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EBC" w:rsidRPr="00BC1C8F" w:rsidRDefault="00A96EBC" w:rsidP="00B5606A">
      <w:pPr>
        <w:keepNext/>
        <w:keepLines/>
        <w:suppressLineNumbers/>
        <w:pBdr>
          <w:bottom w:val="single" w:sz="12" w:space="1" w:color="auto"/>
        </w:pBdr>
        <w:suppressAutoHyphens/>
        <w:jc w:val="center"/>
        <w:rPr>
          <w:bCs/>
          <w:sz w:val="20"/>
          <w:szCs w:val="20"/>
        </w:rPr>
      </w:pPr>
      <w:r w:rsidRPr="00BC1C8F">
        <w:rPr>
          <w:bCs/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A96EBC" w:rsidRPr="00BC1C8F" w:rsidRDefault="00A96EBC" w:rsidP="00B5606A">
      <w:pPr>
        <w:keepNext/>
        <w:keepLines/>
        <w:suppressLineNumbers/>
        <w:pBdr>
          <w:bottom w:val="single" w:sz="12" w:space="1" w:color="auto"/>
        </w:pBdr>
        <w:suppressAutoHyphens/>
        <w:jc w:val="center"/>
        <w:rPr>
          <w:bCs/>
          <w:sz w:val="20"/>
          <w:szCs w:val="20"/>
        </w:rPr>
      </w:pPr>
      <w:r w:rsidRPr="00BC1C8F">
        <w:rPr>
          <w:bCs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A96EBC" w:rsidRDefault="00A96EBC" w:rsidP="00B5606A">
      <w:pPr>
        <w:keepNext/>
        <w:keepLines/>
        <w:suppressLineNumbers/>
        <w:pBdr>
          <w:bottom w:val="single" w:sz="12" w:space="1" w:color="auto"/>
        </w:pBdr>
        <w:suppressAutoHyphens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«Магаданская областная школа-интернат»</w:t>
      </w:r>
    </w:p>
    <w:p w:rsidR="00A96EBC" w:rsidRPr="00BC1C8F" w:rsidRDefault="00A96EBC" w:rsidP="00B5606A">
      <w:pPr>
        <w:keepNext/>
        <w:keepLines/>
        <w:suppressLineNumbers/>
        <w:suppressAutoHyphens/>
        <w:jc w:val="center"/>
        <w:rPr>
          <w:bCs/>
          <w:sz w:val="20"/>
          <w:szCs w:val="20"/>
        </w:rPr>
      </w:pPr>
      <w:r w:rsidRPr="00BC1C8F">
        <w:rPr>
          <w:bCs/>
          <w:sz w:val="20"/>
          <w:szCs w:val="20"/>
        </w:rPr>
        <w:t>685918  Магадан,  Сокол,  ул. Гагарина, дом № 19   (факс)  603672, тел. 603596,  603743</w:t>
      </w:r>
    </w:p>
    <w:p w:rsidR="00A96EBC" w:rsidRPr="00BC1C8F" w:rsidRDefault="00A96EBC" w:rsidP="00B5606A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BC1C8F">
        <w:rPr>
          <w:bCs/>
          <w:sz w:val="20"/>
          <w:szCs w:val="20"/>
        </w:rPr>
        <w:t>Р/счет № 40201810200000100005   БИК 04442001  ИНН 4900004164  КПП 490901001</w:t>
      </w:r>
    </w:p>
    <w:p w:rsidR="00422533" w:rsidRDefault="00422533" w:rsidP="00B5606A">
      <w:pPr>
        <w:keepNext/>
        <w:keepLines/>
        <w:suppressLineNumbers/>
        <w:suppressAutoHyphens/>
        <w:rPr>
          <w:sz w:val="20"/>
          <w:szCs w:val="20"/>
        </w:rPr>
      </w:pPr>
    </w:p>
    <w:p w:rsidR="009D2B20" w:rsidRPr="00BC1C8F" w:rsidRDefault="009D2B20" w:rsidP="00B5606A">
      <w:pPr>
        <w:keepNext/>
        <w:keepLines/>
        <w:suppressLineNumbers/>
        <w:suppressAutoHyphens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216"/>
        <w:gridCol w:w="3477"/>
        <w:gridCol w:w="3709"/>
      </w:tblGrid>
      <w:tr w:rsidR="002F392B" w:rsidRPr="00BD7508" w:rsidTr="002F392B">
        <w:trPr>
          <w:trHeight w:val="1607"/>
        </w:trPr>
        <w:tc>
          <w:tcPr>
            <w:tcW w:w="3216" w:type="dxa"/>
          </w:tcPr>
          <w:p w:rsidR="002F392B" w:rsidRPr="0025491D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  <w:rPr>
                <w:color w:val="FF0000"/>
              </w:rPr>
            </w:pPr>
          </w:p>
          <w:p w:rsidR="002F392B" w:rsidRPr="0025491D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477" w:type="dxa"/>
          </w:tcPr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</w:pPr>
            <w:r w:rsidRPr="005321F3">
              <w:t>СОГЛАСОВАНО</w:t>
            </w:r>
          </w:p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</w:pPr>
          </w:p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</w:pPr>
          </w:p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</w:pPr>
            <w:r w:rsidRPr="005321F3">
              <w:t xml:space="preserve">Протокол </w:t>
            </w:r>
          </w:p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  <w:rPr>
                <w:b/>
                <w:i/>
              </w:rPr>
            </w:pPr>
            <w:r w:rsidRPr="005321F3">
              <w:rPr>
                <w:b/>
                <w:i/>
                <w:u w:val="single"/>
              </w:rPr>
              <w:t>Педагогического совета   № 6</w:t>
            </w:r>
          </w:p>
        </w:tc>
        <w:tc>
          <w:tcPr>
            <w:tcW w:w="3709" w:type="dxa"/>
          </w:tcPr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  <w:jc w:val="both"/>
            </w:pPr>
            <w:r w:rsidRPr="005321F3">
              <w:t>УТВЕРЖДЕНО</w:t>
            </w:r>
          </w:p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  <w:jc w:val="both"/>
            </w:pPr>
          </w:p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  <w:jc w:val="both"/>
            </w:pPr>
          </w:p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  <w:jc w:val="both"/>
            </w:pPr>
            <w:r w:rsidRPr="005321F3">
              <w:t xml:space="preserve">Приказ директора </w:t>
            </w:r>
          </w:p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  <w:jc w:val="both"/>
            </w:pPr>
          </w:p>
          <w:p w:rsidR="002F392B" w:rsidRPr="005321F3" w:rsidRDefault="00F70701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606867</wp:posOffset>
                  </wp:positionH>
                  <wp:positionV relativeFrom="paragraph">
                    <wp:posOffset>146547</wp:posOffset>
                  </wp:positionV>
                  <wp:extent cx="739830" cy="779228"/>
                  <wp:effectExtent l="19050" t="0" r="3120" b="0"/>
                  <wp:wrapNone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830" cy="7792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F392B" w:rsidRPr="005321F3">
              <w:t xml:space="preserve">№ </w:t>
            </w:r>
            <w:r w:rsidR="005321F3" w:rsidRPr="005321F3">
              <w:rPr>
                <w:b/>
                <w:i/>
                <w:u w:val="single"/>
              </w:rPr>
              <w:t>12</w:t>
            </w:r>
          </w:p>
        </w:tc>
      </w:tr>
      <w:tr w:rsidR="002F392B" w:rsidRPr="00BD7508" w:rsidTr="002F392B">
        <w:trPr>
          <w:trHeight w:val="283"/>
        </w:trPr>
        <w:tc>
          <w:tcPr>
            <w:tcW w:w="3216" w:type="dxa"/>
          </w:tcPr>
          <w:p w:rsidR="002F392B" w:rsidRPr="0025491D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477" w:type="dxa"/>
          </w:tcPr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</w:pPr>
            <w:r w:rsidRPr="005321F3">
              <w:t xml:space="preserve">от « </w:t>
            </w:r>
            <w:r w:rsidR="005321F3" w:rsidRPr="005321F3">
              <w:rPr>
                <w:b/>
                <w:i/>
                <w:u w:val="single"/>
              </w:rPr>
              <w:t>26</w:t>
            </w:r>
            <w:r w:rsidRPr="005321F3">
              <w:rPr>
                <w:i/>
              </w:rPr>
              <w:t xml:space="preserve">» </w:t>
            </w:r>
            <w:r w:rsidR="005321F3" w:rsidRPr="005321F3">
              <w:rPr>
                <w:b/>
                <w:i/>
                <w:u w:val="single"/>
              </w:rPr>
              <w:t>февраля</w:t>
            </w:r>
            <w:r w:rsidRPr="005321F3">
              <w:t xml:space="preserve">  20</w:t>
            </w:r>
            <w:r w:rsidR="005321F3" w:rsidRPr="005321F3">
              <w:rPr>
                <w:b/>
                <w:i/>
                <w:u w:val="single"/>
              </w:rPr>
              <w:t>20</w:t>
            </w:r>
            <w:r w:rsidRPr="005321F3">
              <w:t xml:space="preserve">  года </w:t>
            </w:r>
          </w:p>
        </w:tc>
        <w:tc>
          <w:tcPr>
            <w:tcW w:w="3709" w:type="dxa"/>
          </w:tcPr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</w:pPr>
            <w:r w:rsidRPr="005321F3">
              <w:t xml:space="preserve">от « </w:t>
            </w:r>
            <w:r w:rsidR="005321F3" w:rsidRPr="005321F3">
              <w:rPr>
                <w:b/>
                <w:i/>
                <w:u w:val="single"/>
              </w:rPr>
              <w:t>26</w:t>
            </w:r>
            <w:r w:rsidRPr="005321F3">
              <w:rPr>
                <w:i/>
              </w:rPr>
              <w:t xml:space="preserve">» </w:t>
            </w:r>
            <w:r w:rsidR="005321F3" w:rsidRPr="005321F3">
              <w:rPr>
                <w:b/>
                <w:i/>
                <w:u w:val="single"/>
              </w:rPr>
              <w:t>февраля</w:t>
            </w:r>
            <w:r w:rsidRPr="005321F3">
              <w:t xml:space="preserve"> 20</w:t>
            </w:r>
            <w:r w:rsidR="005321F3" w:rsidRPr="005321F3">
              <w:rPr>
                <w:b/>
                <w:i/>
                <w:u w:val="single"/>
              </w:rPr>
              <w:t>20</w:t>
            </w:r>
            <w:r w:rsidRPr="005321F3">
              <w:t xml:space="preserve">  года </w:t>
            </w:r>
          </w:p>
        </w:tc>
      </w:tr>
      <w:tr w:rsidR="002F392B" w:rsidRPr="00BD7508" w:rsidTr="002F392B">
        <w:tc>
          <w:tcPr>
            <w:tcW w:w="3216" w:type="dxa"/>
          </w:tcPr>
          <w:p w:rsidR="002F392B" w:rsidRPr="0025491D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477" w:type="dxa"/>
          </w:tcPr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</w:pPr>
          </w:p>
        </w:tc>
        <w:tc>
          <w:tcPr>
            <w:tcW w:w="3709" w:type="dxa"/>
          </w:tcPr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</w:pPr>
          </w:p>
        </w:tc>
      </w:tr>
      <w:tr w:rsidR="002F392B" w:rsidRPr="00BD7508" w:rsidTr="002F392B">
        <w:tc>
          <w:tcPr>
            <w:tcW w:w="3216" w:type="dxa"/>
          </w:tcPr>
          <w:p w:rsidR="002F392B" w:rsidRPr="0025491D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477" w:type="dxa"/>
          </w:tcPr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</w:pPr>
          </w:p>
        </w:tc>
        <w:tc>
          <w:tcPr>
            <w:tcW w:w="3709" w:type="dxa"/>
          </w:tcPr>
          <w:p w:rsidR="002F392B" w:rsidRPr="005321F3" w:rsidRDefault="002F392B" w:rsidP="00B5606A">
            <w:pPr>
              <w:keepNext/>
              <w:keepLines/>
              <w:suppressLineNumbers/>
              <w:tabs>
                <w:tab w:val="left" w:pos="5280"/>
              </w:tabs>
              <w:suppressAutoHyphens/>
            </w:pPr>
            <w:r w:rsidRPr="005321F3">
              <w:t>_________________________</w:t>
            </w:r>
          </w:p>
        </w:tc>
      </w:tr>
    </w:tbl>
    <w:p w:rsidR="00422533" w:rsidRDefault="00422533" w:rsidP="00B5606A">
      <w:pPr>
        <w:keepNext/>
        <w:keepLines/>
        <w:suppressLineNumbers/>
        <w:suppressAutoHyphens/>
        <w:jc w:val="both"/>
      </w:pPr>
    </w:p>
    <w:p w:rsidR="00422533" w:rsidRDefault="00422533" w:rsidP="00B5606A">
      <w:pPr>
        <w:keepNext/>
        <w:keepLines/>
        <w:suppressLineNumbers/>
        <w:suppressAutoHyphens/>
        <w:jc w:val="both"/>
      </w:pPr>
    </w:p>
    <w:p w:rsidR="00B5606A" w:rsidRDefault="00B5606A" w:rsidP="00B5606A">
      <w:pPr>
        <w:keepNext/>
        <w:keepLines/>
        <w:suppressLineNumbers/>
        <w:suppressAutoHyphens/>
        <w:jc w:val="both"/>
      </w:pPr>
    </w:p>
    <w:p w:rsidR="00422533" w:rsidRPr="00A85E20" w:rsidRDefault="00422533" w:rsidP="00B5606A">
      <w:pPr>
        <w:keepNext/>
        <w:keepLines/>
        <w:suppressLineNumbers/>
        <w:suppressAutoHyphens/>
        <w:jc w:val="center"/>
        <w:rPr>
          <w:b/>
          <w:bCs/>
          <w:iCs/>
          <w:caps/>
          <w:sz w:val="28"/>
          <w:szCs w:val="28"/>
        </w:rPr>
      </w:pPr>
      <w:r w:rsidRPr="00A85E20">
        <w:rPr>
          <w:b/>
          <w:bCs/>
          <w:iCs/>
          <w:caps/>
          <w:sz w:val="28"/>
          <w:szCs w:val="28"/>
        </w:rPr>
        <w:t>ПОЛОЖЕНИЕ</w:t>
      </w:r>
    </w:p>
    <w:p w:rsidR="002F392B" w:rsidRPr="009B718B" w:rsidRDefault="00422533" w:rsidP="00B5606A">
      <w:pPr>
        <w:keepNext/>
        <w:keepLines/>
        <w:suppressLineNumbers/>
        <w:suppressAutoHyphens/>
        <w:jc w:val="center"/>
        <w:rPr>
          <w:b/>
          <w:bCs/>
          <w:iCs/>
          <w:caps/>
          <w:sz w:val="28"/>
          <w:szCs w:val="28"/>
        </w:rPr>
      </w:pPr>
      <w:r>
        <w:rPr>
          <w:b/>
          <w:bCs/>
          <w:iCs/>
          <w:caps/>
          <w:sz w:val="28"/>
          <w:szCs w:val="28"/>
        </w:rPr>
        <w:t>о порядке ведения ученических тетрадей и их проверке</w:t>
      </w:r>
      <w:bookmarkStart w:id="0" w:name="_GoBack"/>
      <w:bookmarkEnd w:id="0"/>
    </w:p>
    <w:p w:rsidR="00422533" w:rsidRDefault="00422533" w:rsidP="00B5606A">
      <w:pPr>
        <w:keepNext/>
        <w:keepLines/>
        <w:suppressLineNumbers/>
        <w:suppressAutoHyphens/>
        <w:spacing w:before="120" w:after="120"/>
        <w:rPr>
          <w:b/>
          <w:bCs/>
          <w:iCs/>
          <w:sz w:val="28"/>
          <w:szCs w:val="28"/>
        </w:rPr>
      </w:pPr>
    </w:p>
    <w:p w:rsidR="00B5606A" w:rsidRDefault="00B5606A" w:rsidP="00B5606A">
      <w:pPr>
        <w:keepNext/>
        <w:keepLines/>
        <w:suppressLineNumbers/>
        <w:suppressAutoHyphens/>
        <w:spacing w:before="120" w:after="120"/>
        <w:rPr>
          <w:b/>
          <w:bCs/>
          <w:iCs/>
          <w:sz w:val="28"/>
          <w:szCs w:val="28"/>
        </w:rPr>
      </w:pPr>
    </w:p>
    <w:p w:rsidR="00422533" w:rsidRPr="00A85E20" w:rsidRDefault="00422533" w:rsidP="00B5606A">
      <w:pPr>
        <w:pStyle w:val="a7"/>
        <w:keepNext/>
        <w:keepLines/>
        <w:numPr>
          <w:ilvl w:val="0"/>
          <w:numId w:val="14"/>
        </w:numPr>
        <w:suppressLineNumbers/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85E20">
        <w:rPr>
          <w:rFonts w:ascii="Times New Roman" w:hAnsi="Times New Roman"/>
          <w:b/>
          <w:bCs/>
          <w:sz w:val="28"/>
          <w:szCs w:val="28"/>
        </w:rPr>
        <w:t>Общие положения.</w:t>
      </w:r>
    </w:p>
    <w:p w:rsidR="002F392B" w:rsidRDefault="00422533" w:rsidP="00B5606A">
      <w:pPr>
        <w:keepNext/>
        <w:keepLines/>
        <w:numPr>
          <w:ilvl w:val="1"/>
          <w:numId w:val="14"/>
        </w:numPr>
        <w:suppressLineNumbers/>
        <w:tabs>
          <w:tab w:val="clear" w:pos="420"/>
          <w:tab w:val="num" w:pos="709"/>
        </w:tabs>
        <w:suppressAutoHyphens/>
        <w:spacing w:before="120"/>
        <w:ind w:left="709" w:hanging="709"/>
        <w:jc w:val="both"/>
        <w:rPr>
          <w:sz w:val="28"/>
          <w:szCs w:val="28"/>
        </w:rPr>
      </w:pPr>
      <w:r w:rsidRPr="002F392B">
        <w:rPr>
          <w:sz w:val="28"/>
          <w:szCs w:val="28"/>
        </w:rPr>
        <w:t>Настоящее Положение составлено в соответствии с Законом Российской Федерации № 273-ФЗ от 29.12.2012 «Об образ</w:t>
      </w:r>
      <w:r w:rsidR="002F392B">
        <w:rPr>
          <w:sz w:val="28"/>
          <w:szCs w:val="28"/>
        </w:rPr>
        <w:t>овании в Российской Федерации».</w:t>
      </w:r>
    </w:p>
    <w:p w:rsidR="00422533" w:rsidRPr="002F392B" w:rsidRDefault="00422533" w:rsidP="00B5606A">
      <w:pPr>
        <w:keepNext/>
        <w:keepLines/>
        <w:numPr>
          <w:ilvl w:val="1"/>
          <w:numId w:val="14"/>
        </w:numPr>
        <w:suppressLineNumbers/>
        <w:tabs>
          <w:tab w:val="clear" w:pos="420"/>
          <w:tab w:val="num" w:pos="709"/>
        </w:tabs>
        <w:suppressAutoHyphens/>
        <w:spacing w:before="120"/>
        <w:ind w:left="709" w:hanging="709"/>
        <w:jc w:val="both"/>
        <w:rPr>
          <w:sz w:val="28"/>
          <w:szCs w:val="28"/>
        </w:rPr>
      </w:pPr>
      <w:r w:rsidRPr="002F392B">
        <w:rPr>
          <w:sz w:val="28"/>
          <w:szCs w:val="28"/>
        </w:rPr>
        <w:t xml:space="preserve">Настоящее Положение определяет порядок оформления, ведения и проверке ученических тетрадей в </w:t>
      </w:r>
      <w:r w:rsidR="00A96EBC" w:rsidRPr="002F392B">
        <w:rPr>
          <w:sz w:val="28"/>
          <w:szCs w:val="28"/>
        </w:rPr>
        <w:t xml:space="preserve">Государственном казенном общеобразовательном учреждении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</w:t>
      </w:r>
      <w:r w:rsidRPr="002F392B">
        <w:rPr>
          <w:sz w:val="28"/>
          <w:szCs w:val="28"/>
        </w:rPr>
        <w:t xml:space="preserve">(далее – </w:t>
      </w:r>
      <w:r w:rsidR="00A96EBC" w:rsidRPr="002F392B">
        <w:rPr>
          <w:sz w:val="28"/>
          <w:szCs w:val="28"/>
        </w:rPr>
        <w:t xml:space="preserve">ГКОУ </w:t>
      </w:r>
      <w:r w:rsidRPr="002F392B">
        <w:rPr>
          <w:sz w:val="28"/>
          <w:szCs w:val="28"/>
        </w:rPr>
        <w:t>«</w:t>
      </w:r>
      <w:r w:rsidR="00A96EBC" w:rsidRPr="002F392B">
        <w:rPr>
          <w:sz w:val="28"/>
          <w:szCs w:val="28"/>
        </w:rPr>
        <w:t>МОШИ</w:t>
      </w:r>
      <w:r w:rsidRPr="002F392B">
        <w:rPr>
          <w:sz w:val="28"/>
          <w:szCs w:val="28"/>
        </w:rPr>
        <w:t>»).</w:t>
      </w:r>
    </w:p>
    <w:p w:rsidR="00422533" w:rsidRPr="00422533" w:rsidRDefault="00422533" w:rsidP="00B5606A">
      <w:pPr>
        <w:keepNext/>
        <w:keepLines/>
        <w:suppressLineNumbers/>
        <w:suppressAutoHyphens/>
        <w:spacing w:before="120"/>
        <w:ind w:left="709"/>
        <w:jc w:val="both"/>
        <w:rPr>
          <w:sz w:val="28"/>
          <w:szCs w:val="28"/>
        </w:rPr>
      </w:pPr>
    </w:p>
    <w:p w:rsidR="00A22F7A" w:rsidRPr="00422533" w:rsidRDefault="00F13BC1" w:rsidP="00B5606A">
      <w:pPr>
        <w:keepNext/>
        <w:keepLines/>
        <w:numPr>
          <w:ilvl w:val="0"/>
          <w:numId w:val="3"/>
        </w:numPr>
        <w:suppressLineNumbers/>
        <w:suppressAutoHyphens/>
        <w:spacing w:before="120"/>
        <w:rPr>
          <w:b/>
          <w:sz w:val="28"/>
          <w:szCs w:val="28"/>
        </w:rPr>
      </w:pPr>
      <w:r w:rsidRPr="00422533">
        <w:rPr>
          <w:b/>
          <w:sz w:val="28"/>
          <w:szCs w:val="28"/>
        </w:rPr>
        <w:t>Т</w:t>
      </w:r>
      <w:r w:rsidR="00A22F7A" w:rsidRPr="00422533">
        <w:rPr>
          <w:b/>
          <w:sz w:val="28"/>
          <w:szCs w:val="28"/>
        </w:rPr>
        <w:t>ребования к оформлению и ведению тетрадей</w:t>
      </w:r>
      <w:r w:rsidR="005321F3">
        <w:rPr>
          <w:b/>
          <w:sz w:val="28"/>
          <w:szCs w:val="28"/>
        </w:rPr>
        <w:t>.</w:t>
      </w:r>
    </w:p>
    <w:p w:rsidR="009D2B20" w:rsidRDefault="00931BEC" w:rsidP="00B5606A">
      <w:pPr>
        <w:keepNext/>
        <w:keepLines/>
        <w:numPr>
          <w:ilvl w:val="1"/>
          <w:numId w:val="3"/>
        </w:numPr>
        <w:suppressLineNumbers/>
        <w:suppressAutoHyphens/>
        <w:spacing w:before="120"/>
        <w:ind w:left="709" w:hanging="709"/>
        <w:jc w:val="both"/>
        <w:rPr>
          <w:sz w:val="28"/>
          <w:szCs w:val="28"/>
        </w:rPr>
      </w:pPr>
      <w:r w:rsidRPr="0025491D">
        <w:rPr>
          <w:sz w:val="28"/>
          <w:szCs w:val="28"/>
        </w:rPr>
        <w:t>Для выполнения всех видов обучающих работ учащиеся пользуются стандартными тетрадями</w:t>
      </w:r>
      <w:r w:rsidR="00C71C74" w:rsidRPr="0025491D">
        <w:rPr>
          <w:sz w:val="28"/>
          <w:szCs w:val="28"/>
        </w:rPr>
        <w:t xml:space="preserve"> (1-4 классах тетради в клетку по математике; тетради в узкую линию или тетради в косую линию (в зависимости от уровня формирования каллиграфического </w:t>
      </w:r>
      <w:r w:rsidR="003B73F8" w:rsidRPr="0025491D">
        <w:rPr>
          <w:sz w:val="28"/>
          <w:szCs w:val="28"/>
        </w:rPr>
        <w:t>навыка) по русскому языку; в 5-11</w:t>
      </w:r>
      <w:r w:rsidR="00C71C74" w:rsidRPr="0025491D">
        <w:rPr>
          <w:sz w:val="28"/>
          <w:szCs w:val="28"/>
        </w:rPr>
        <w:t xml:space="preserve"> классах тетради в клетку по математике, тетради в широкую линию, тетради в косую линию или тетради в узкую линию (в зависимости от уровня формирования каллиграфического навыка) по русскому языку), состоящими из 12</w:t>
      </w:r>
      <w:r w:rsidR="0025491D" w:rsidRPr="0025491D">
        <w:rPr>
          <w:sz w:val="28"/>
          <w:szCs w:val="28"/>
        </w:rPr>
        <w:t>-18</w:t>
      </w:r>
      <w:r w:rsidR="003B73F8" w:rsidRPr="0025491D">
        <w:rPr>
          <w:sz w:val="28"/>
          <w:szCs w:val="28"/>
        </w:rPr>
        <w:t xml:space="preserve"> листов; в 5-11</w:t>
      </w:r>
      <w:r w:rsidRPr="0025491D">
        <w:rPr>
          <w:sz w:val="28"/>
          <w:szCs w:val="28"/>
        </w:rPr>
        <w:t xml:space="preserve"> классах допускается и</w:t>
      </w:r>
      <w:r w:rsidR="00C71C74" w:rsidRPr="0025491D">
        <w:rPr>
          <w:sz w:val="28"/>
          <w:szCs w:val="28"/>
        </w:rPr>
        <w:t xml:space="preserve">спользование </w:t>
      </w:r>
      <w:r w:rsidR="005321F3" w:rsidRPr="0025491D">
        <w:rPr>
          <w:sz w:val="28"/>
          <w:szCs w:val="28"/>
        </w:rPr>
        <w:t xml:space="preserve">по отдельным предметам </w:t>
      </w:r>
      <w:r w:rsidR="00C71C74" w:rsidRPr="0025491D">
        <w:rPr>
          <w:sz w:val="28"/>
          <w:szCs w:val="28"/>
        </w:rPr>
        <w:t>общих тетрадей (48</w:t>
      </w:r>
      <w:r w:rsidRPr="0025491D">
        <w:rPr>
          <w:sz w:val="28"/>
          <w:szCs w:val="28"/>
        </w:rPr>
        <w:t xml:space="preserve"> листов). </w:t>
      </w:r>
    </w:p>
    <w:p w:rsidR="00B5606A" w:rsidRDefault="00B5606A" w:rsidP="00B5606A">
      <w:pPr>
        <w:keepNext/>
        <w:keepLines/>
        <w:suppressLineNumbers/>
        <w:suppressAutoHyphens/>
        <w:spacing w:before="120"/>
        <w:jc w:val="both"/>
        <w:rPr>
          <w:sz w:val="28"/>
          <w:szCs w:val="28"/>
        </w:rPr>
      </w:pPr>
    </w:p>
    <w:p w:rsidR="00B5606A" w:rsidRPr="0025491D" w:rsidRDefault="00B5606A" w:rsidP="00B5606A">
      <w:pPr>
        <w:keepNext/>
        <w:keepLines/>
        <w:suppressLineNumbers/>
        <w:suppressAutoHyphens/>
        <w:spacing w:before="120"/>
        <w:jc w:val="both"/>
        <w:rPr>
          <w:sz w:val="28"/>
          <w:szCs w:val="28"/>
        </w:rPr>
      </w:pPr>
    </w:p>
    <w:p w:rsidR="00B65010" w:rsidRPr="00C92E33" w:rsidRDefault="00931BEC" w:rsidP="00B5606A">
      <w:pPr>
        <w:keepNext/>
        <w:keepLines/>
        <w:numPr>
          <w:ilvl w:val="1"/>
          <w:numId w:val="3"/>
        </w:numPr>
        <w:suppressLineNumbers/>
        <w:tabs>
          <w:tab w:val="clear" w:pos="720"/>
          <w:tab w:val="num" w:pos="709"/>
        </w:tabs>
        <w:suppressAutoHyphens/>
        <w:spacing w:before="120"/>
        <w:ind w:left="709" w:hanging="709"/>
        <w:jc w:val="both"/>
        <w:rPr>
          <w:sz w:val="28"/>
          <w:szCs w:val="28"/>
        </w:rPr>
      </w:pPr>
      <w:r w:rsidRPr="00C92E33">
        <w:rPr>
          <w:sz w:val="28"/>
          <w:szCs w:val="28"/>
        </w:rPr>
        <w:lastRenderedPageBreak/>
        <w:t xml:space="preserve">Для выполнения всех видов обучающих работ, а также текущих контрольных письменных работ учащиеся должны иметь </w:t>
      </w:r>
      <w:r w:rsidR="00D11FF3" w:rsidRPr="00C92E33">
        <w:rPr>
          <w:sz w:val="28"/>
          <w:szCs w:val="28"/>
        </w:rPr>
        <w:t>следующее количество тетрадей:</w:t>
      </w:r>
    </w:p>
    <w:p w:rsidR="00931BEC" w:rsidRPr="00C92E33" w:rsidRDefault="00B65010" w:rsidP="00B5606A">
      <w:pPr>
        <w:keepNext/>
        <w:keepLines/>
        <w:numPr>
          <w:ilvl w:val="0"/>
          <w:numId w:val="13"/>
        </w:numPr>
        <w:suppressLineNumbers/>
        <w:tabs>
          <w:tab w:val="left" w:pos="1418"/>
        </w:tabs>
        <w:suppressAutoHyphens/>
        <w:spacing w:before="120"/>
        <w:ind w:left="1429" w:hanging="295"/>
        <w:jc w:val="both"/>
        <w:rPr>
          <w:sz w:val="28"/>
          <w:szCs w:val="28"/>
        </w:rPr>
      </w:pPr>
      <w:r w:rsidRPr="00C92E33">
        <w:rPr>
          <w:sz w:val="28"/>
          <w:szCs w:val="28"/>
        </w:rPr>
        <w:t>1 класс – тетради на печатной основе и одна рабочая тетрадь по предмету;</w:t>
      </w:r>
    </w:p>
    <w:p w:rsidR="00931BEC" w:rsidRPr="00C92E33" w:rsidRDefault="00BB6B9D" w:rsidP="00B5606A">
      <w:pPr>
        <w:keepNext/>
        <w:keepLines/>
        <w:numPr>
          <w:ilvl w:val="0"/>
          <w:numId w:val="13"/>
        </w:numPr>
        <w:suppressLineNumbers/>
        <w:tabs>
          <w:tab w:val="left" w:pos="1418"/>
        </w:tabs>
        <w:suppressAutoHyphens/>
        <w:ind w:left="1429" w:hanging="295"/>
        <w:jc w:val="both"/>
        <w:rPr>
          <w:sz w:val="28"/>
          <w:szCs w:val="28"/>
        </w:rPr>
      </w:pPr>
      <w:r w:rsidRPr="00C92E33">
        <w:rPr>
          <w:sz w:val="28"/>
          <w:szCs w:val="28"/>
        </w:rPr>
        <w:t>2-11</w:t>
      </w:r>
      <w:r w:rsidR="00B65010" w:rsidRPr="00C92E33">
        <w:rPr>
          <w:sz w:val="28"/>
          <w:szCs w:val="28"/>
        </w:rPr>
        <w:t xml:space="preserve"> классы </w:t>
      </w:r>
      <w:r w:rsidR="00D11FF3" w:rsidRPr="00C92E33">
        <w:rPr>
          <w:sz w:val="28"/>
          <w:szCs w:val="28"/>
        </w:rPr>
        <w:t>–</w:t>
      </w:r>
      <w:r w:rsidR="00C71C74" w:rsidRPr="00C92E33">
        <w:rPr>
          <w:sz w:val="28"/>
          <w:szCs w:val="28"/>
        </w:rPr>
        <w:t>две рабочие тетради</w:t>
      </w:r>
      <w:r w:rsidR="00BA15E4" w:rsidRPr="00C92E33">
        <w:rPr>
          <w:sz w:val="28"/>
          <w:szCs w:val="28"/>
        </w:rPr>
        <w:t xml:space="preserve"> по предмету (русский язык, математика, </w:t>
      </w:r>
      <w:r w:rsidR="00C92E33">
        <w:rPr>
          <w:sz w:val="28"/>
          <w:szCs w:val="28"/>
        </w:rPr>
        <w:t>деловое и творческое письмо</w:t>
      </w:r>
      <w:r w:rsidR="00BA15E4" w:rsidRPr="00C92E33">
        <w:rPr>
          <w:sz w:val="28"/>
          <w:szCs w:val="28"/>
        </w:rPr>
        <w:t>);</w:t>
      </w:r>
    </w:p>
    <w:p w:rsidR="00D11FF3" w:rsidRPr="00C92E33" w:rsidRDefault="00931BEC" w:rsidP="00B5606A">
      <w:pPr>
        <w:keepNext/>
        <w:keepLines/>
        <w:numPr>
          <w:ilvl w:val="0"/>
          <w:numId w:val="13"/>
        </w:numPr>
        <w:suppressLineNumbers/>
        <w:tabs>
          <w:tab w:val="left" w:pos="1418"/>
        </w:tabs>
        <w:suppressAutoHyphens/>
        <w:ind w:left="1429" w:hanging="295"/>
        <w:jc w:val="both"/>
        <w:rPr>
          <w:sz w:val="28"/>
          <w:szCs w:val="28"/>
        </w:rPr>
      </w:pPr>
      <w:r w:rsidRPr="00C92E33">
        <w:rPr>
          <w:sz w:val="28"/>
          <w:szCs w:val="28"/>
        </w:rPr>
        <w:t>одна тетрадь дл</w:t>
      </w:r>
      <w:r w:rsidR="00B65010" w:rsidRPr="00C92E33">
        <w:rPr>
          <w:sz w:val="28"/>
          <w:szCs w:val="28"/>
        </w:rPr>
        <w:t>я контрольных работ по предмету;</w:t>
      </w:r>
    </w:p>
    <w:p w:rsidR="00B65010" w:rsidRPr="00C92E33" w:rsidRDefault="00B65010" w:rsidP="00B5606A">
      <w:pPr>
        <w:keepNext/>
        <w:keepLines/>
        <w:numPr>
          <w:ilvl w:val="0"/>
          <w:numId w:val="13"/>
        </w:numPr>
        <w:suppressLineNumbers/>
        <w:suppressAutoHyphens/>
        <w:ind w:left="1429" w:hanging="295"/>
        <w:jc w:val="both"/>
        <w:rPr>
          <w:sz w:val="28"/>
          <w:szCs w:val="28"/>
        </w:rPr>
      </w:pPr>
      <w:r w:rsidRPr="00C92E33">
        <w:rPr>
          <w:sz w:val="28"/>
          <w:szCs w:val="28"/>
        </w:rPr>
        <w:t>одна</w:t>
      </w:r>
      <w:r w:rsidR="00C86ACA" w:rsidRPr="00C92E33">
        <w:rPr>
          <w:sz w:val="28"/>
          <w:szCs w:val="28"/>
        </w:rPr>
        <w:t xml:space="preserve"> тетрадь по отдельным предметам</w:t>
      </w:r>
      <w:r w:rsidR="00BA15E4" w:rsidRPr="00C92E33">
        <w:rPr>
          <w:sz w:val="28"/>
          <w:szCs w:val="28"/>
        </w:rPr>
        <w:t xml:space="preserve"> (на усмотрение учителя).</w:t>
      </w:r>
    </w:p>
    <w:p w:rsidR="0025491D" w:rsidRDefault="00C92E33" w:rsidP="00B5606A">
      <w:pPr>
        <w:keepNext/>
        <w:keepLines/>
        <w:numPr>
          <w:ilvl w:val="1"/>
          <w:numId w:val="3"/>
        </w:numPr>
        <w:suppressLineNumbers/>
        <w:suppressAutoHyphens/>
        <w:spacing w:before="120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В классах «Особый ребенок» (для детей с тяжелыми и множественными нарушениями развития, далее – ТМНР) предметы, по которым ведутся тетради, и количество тетрадей определяет учитель, в зависимости от уровня развития учащихся и содержания предмета.</w:t>
      </w:r>
    </w:p>
    <w:p w:rsidR="00D11FF3" w:rsidRPr="0025491D" w:rsidRDefault="00FB2220" w:rsidP="00B5606A">
      <w:pPr>
        <w:keepNext/>
        <w:keepLines/>
        <w:numPr>
          <w:ilvl w:val="1"/>
          <w:numId w:val="3"/>
        </w:numPr>
        <w:suppressLineNumbers/>
        <w:suppressAutoHyphens/>
        <w:spacing w:before="120"/>
        <w:ind w:hanging="720"/>
        <w:jc w:val="both"/>
        <w:rPr>
          <w:sz w:val="28"/>
          <w:szCs w:val="28"/>
        </w:rPr>
      </w:pPr>
      <w:r w:rsidRPr="0025491D">
        <w:rPr>
          <w:sz w:val="28"/>
          <w:szCs w:val="28"/>
        </w:rPr>
        <w:t>Рабочие и контрольные тетради рассчитаны на один (текущий) учебный год.</w:t>
      </w:r>
    </w:p>
    <w:p w:rsidR="00BA15E4" w:rsidRPr="00422533" w:rsidRDefault="00BA15E4" w:rsidP="00B5606A">
      <w:pPr>
        <w:keepNext/>
        <w:keepLines/>
        <w:numPr>
          <w:ilvl w:val="1"/>
          <w:numId w:val="3"/>
        </w:numPr>
        <w:suppressLineNumbers/>
        <w:suppressAutoHyphens/>
        <w:spacing w:before="120"/>
        <w:ind w:hanging="720"/>
        <w:jc w:val="both"/>
        <w:rPr>
          <w:sz w:val="28"/>
          <w:szCs w:val="28"/>
        </w:rPr>
      </w:pPr>
      <w:r w:rsidRPr="00422533">
        <w:rPr>
          <w:sz w:val="28"/>
          <w:szCs w:val="28"/>
        </w:rPr>
        <w:t xml:space="preserve">Контрольные тетради должны быть </w:t>
      </w:r>
      <w:r w:rsidR="002E0E6C">
        <w:rPr>
          <w:sz w:val="28"/>
          <w:szCs w:val="28"/>
        </w:rPr>
        <w:t>обернуты</w:t>
      </w:r>
      <w:r w:rsidRPr="00422533">
        <w:rPr>
          <w:sz w:val="28"/>
          <w:szCs w:val="28"/>
        </w:rPr>
        <w:t xml:space="preserve"> полиэтиленовой обложкой. Контрольные тетради хранятся у учителя.</w:t>
      </w:r>
    </w:p>
    <w:p w:rsidR="005321F3" w:rsidRDefault="00FB2220" w:rsidP="00B5606A">
      <w:pPr>
        <w:keepNext/>
        <w:keepLines/>
        <w:numPr>
          <w:ilvl w:val="1"/>
          <w:numId w:val="3"/>
        </w:numPr>
        <w:suppressLineNumbers/>
        <w:suppressAutoHyphens/>
        <w:spacing w:before="120"/>
        <w:ind w:hanging="720"/>
        <w:jc w:val="both"/>
        <w:rPr>
          <w:sz w:val="28"/>
          <w:szCs w:val="28"/>
        </w:rPr>
      </w:pPr>
      <w:r w:rsidRPr="00422533">
        <w:rPr>
          <w:sz w:val="28"/>
          <w:szCs w:val="28"/>
        </w:rPr>
        <w:t>Тетради долж</w:t>
      </w:r>
      <w:r w:rsidR="00D52636" w:rsidRPr="00422533">
        <w:rPr>
          <w:sz w:val="28"/>
          <w:szCs w:val="28"/>
        </w:rPr>
        <w:t xml:space="preserve">ны иметь эстетичный внешний вид; посторонние записи и рисунки в тетрадях недопустимы. </w:t>
      </w:r>
    </w:p>
    <w:p w:rsidR="005321F3" w:rsidRDefault="00D52636" w:rsidP="00B5606A">
      <w:pPr>
        <w:keepNext/>
        <w:keepLines/>
        <w:suppressLineNumbers/>
        <w:suppressAutoHyphens/>
        <w:spacing w:before="120"/>
        <w:ind w:left="720"/>
        <w:jc w:val="both"/>
        <w:rPr>
          <w:sz w:val="28"/>
          <w:szCs w:val="28"/>
        </w:rPr>
      </w:pPr>
      <w:r w:rsidRPr="00422533">
        <w:rPr>
          <w:sz w:val="28"/>
          <w:szCs w:val="28"/>
        </w:rPr>
        <w:t>В</w:t>
      </w:r>
      <w:r w:rsidR="00FB2220" w:rsidRPr="00422533">
        <w:rPr>
          <w:sz w:val="28"/>
          <w:szCs w:val="28"/>
        </w:rPr>
        <w:t xml:space="preserve">се записи необходимо вести аккуратно, разборчивым почерком пастой синего </w:t>
      </w:r>
      <w:r w:rsidR="005321F3">
        <w:rPr>
          <w:sz w:val="28"/>
          <w:szCs w:val="28"/>
        </w:rPr>
        <w:t xml:space="preserve">или черного </w:t>
      </w:r>
      <w:r w:rsidR="00FB2220" w:rsidRPr="00422533">
        <w:rPr>
          <w:sz w:val="28"/>
          <w:szCs w:val="28"/>
        </w:rPr>
        <w:t xml:space="preserve">цвета; использование учащимися зеленой, красной, а также гелиевой пасты запрещается. </w:t>
      </w:r>
    </w:p>
    <w:p w:rsidR="005321F3" w:rsidRDefault="00FB2220" w:rsidP="00B5606A">
      <w:pPr>
        <w:keepNext/>
        <w:keepLines/>
        <w:suppressLineNumbers/>
        <w:suppressAutoHyphens/>
        <w:spacing w:before="120"/>
        <w:ind w:left="720"/>
        <w:jc w:val="both"/>
        <w:rPr>
          <w:sz w:val="28"/>
          <w:szCs w:val="28"/>
        </w:rPr>
      </w:pPr>
      <w:r w:rsidRPr="00422533">
        <w:rPr>
          <w:sz w:val="28"/>
          <w:szCs w:val="28"/>
        </w:rPr>
        <w:t>Все подчеркивания, условные обозначения, чертежи, схемы выполнять простым карандашом, в случае необходимости с применением линейки и циркуля.</w:t>
      </w:r>
    </w:p>
    <w:p w:rsidR="00D11FF3" w:rsidRPr="00422533" w:rsidRDefault="00D52636" w:rsidP="00B5606A">
      <w:pPr>
        <w:keepNext/>
        <w:keepLines/>
        <w:suppressLineNumbers/>
        <w:suppressAutoHyphens/>
        <w:spacing w:before="120"/>
        <w:ind w:left="720"/>
        <w:jc w:val="both"/>
        <w:rPr>
          <w:sz w:val="28"/>
          <w:szCs w:val="28"/>
        </w:rPr>
      </w:pPr>
      <w:r w:rsidRPr="00422533">
        <w:rPr>
          <w:sz w:val="28"/>
          <w:szCs w:val="28"/>
        </w:rPr>
        <w:t>При изучении отдельных тем допускается наклеивание в тетрадях раздаточного материала (</w:t>
      </w:r>
      <w:r w:rsidR="00C86ACA">
        <w:rPr>
          <w:sz w:val="28"/>
          <w:szCs w:val="28"/>
        </w:rPr>
        <w:t xml:space="preserve">карточки, таблицы, </w:t>
      </w:r>
      <w:r w:rsidRPr="00422533">
        <w:rPr>
          <w:sz w:val="28"/>
          <w:szCs w:val="28"/>
        </w:rPr>
        <w:t>вырезки из журналов, ксерокопии и т.д.).</w:t>
      </w:r>
    </w:p>
    <w:p w:rsidR="00D11FF3" w:rsidRPr="00422533" w:rsidRDefault="00D52636" w:rsidP="00B5606A">
      <w:pPr>
        <w:keepNext/>
        <w:keepLines/>
        <w:numPr>
          <w:ilvl w:val="1"/>
          <w:numId w:val="3"/>
        </w:numPr>
        <w:suppressLineNumbers/>
        <w:suppressAutoHyphens/>
        <w:spacing w:before="120"/>
        <w:ind w:hanging="720"/>
        <w:jc w:val="both"/>
        <w:rPr>
          <w:sz w:val="28"/>
          <w:szCs w:val="28"/>
        </w:rPr>
      </w:pPr>
      <w:r w:rsidRPr="00422533">
        <w:rPr>
          <w:sz w:val="28"/>
          <w:szCs w:val="28"/>
        </w:rPr>
        <w:t xml:space="preserve">Для выполнения чертежей, таблиц, зарисовок по </w:t>
      </w:r>
      <w:r w:rsidR="005321F3">
        <w:rPr>
          <w:sz w:val="28"/>
          <w:szCs w:val="28"/>
        </w:rPr>
        <w:t>курсу «Технология»</w:t>
      </w:r>
      <w:r w:rsidRPr="00422533">
        <w:rPr>
          <w:sz w:val="28"/>
          <w:szCs w:val="28"/>
        </w:rPr>
        <w:t xml:space="preserve"> разрешается дополнительно использовать альбом, который подписывается соответствующим образом. </w:t>
      </w:r>
    </w:p>
    <w:p w:rsidR="005321F3" w:rsidRDefault="00FB2220" w:rsidP="00B5606A">
      <w:pPr>
        <w:keepNext/>
        <w:keepLines/>
        <w:numPr>
          <w:ilvl w:val="1"/>
          <w:numId w:val="3"/>
        </w:numPr>
        <w:suppressLineNumbers/>
        <w:suppressAutoHyphens/>
        <w:spacing w:before="120"/>
        <w:ind w:hanging="720"/>
        <w:jc w:val="both"/>
        <w:rPr>
          <w:sz w:val="28"/>
          <w:szCs w:val="28"/>
        </w:rPr>
      </w:pPr>
      <w:r w:rsidRPr="00422533">
        <w:rPr>
          <w:sz w:val="28"/>
          <w:szCs w:val="28"/>
        </w:rPr>
        <w:t>Титул</w:t>
      </w:r>
      <w:r w:rsidR="00BB6B9D">
        <w:rPr>
          <w:sz w:val="28"/>
          <w:szCs w:val="28"/>
        </w:rPr>
        <w:t xml:space="preserve">ьный лист рабочих тетрадей </w:t>
      </w:r>
      <w:r w:rsidR="005321F3" w:rsidRPr="00422533">
        <w:rPr>
          <w:sz w:val="28"/>
          <w:szCs w:val="28"/>
        </w:rPr>
        <w:t>в начальном звене</w:t>
      </w:r>
      <w:r w:rsidR="005321F3">
        <w:rPr>
          <w:sz w:val="28"/>
          <w:szCs w:val="28"/>
        </w:rPr>
        <w:t xml:space="preserve">, в классах «Особый ребенок» оформляется учителем; </w:t>
      </w:r>
      <w:r w:rsidR="00BB6B9D">
        <w:rPr>
          <w:sz w:val="28"/>
          <w:szCs w:val="28"/>
        </w:rPr>
        <w:t>в 5-11</w:t>
      </w:r>
      <w:r w:rsidRPr="00422533">
        <w:rPr>
          <w:sz w:val="28"/>
          <w:szCs w:val="28"/>
        </w:rPr>
        <w:t xml:space="preserve"> классах </w:t>
      </w:r>
      <w:r w:rsidR="005321F3">
        <w:rPr>
          <w:sz w:val="28"/>
          <w:szCs w:val="28"/>
        </w:rPr>
        <w:t xml:space="preserve">– </w:t>
      </w:r>
      <w:r w:rsidRPr="00422533">
        <w:rPr>
          <w:sz w:val="28"/>
          <w:szCs w:val="28"/>
        </w:rPr>
        <w:t>учащимися(</w:t>
      </w:r>
      <w:r w:rsidR="0025491D">
        <w:rPr>
          <w:sz w:val="28"/>
          <w:szCs w:val="28"/>
        </w:rPr>
        <w:t>для«</w:t>
      </w:r>
      <w:r w:rsidRPr="00422533">
        <w:rPr>
          <w:sz w:val="28"/>
          <w:szCs w:val="28"/>
        </w:rPr>
        <w:t>слабых</w:t>
      </w:r>
      <w:r w:rsidR="0025491D">
        <w:rPr>
          <w:sz w:val="28"/>
          <w:szCs w:val="28"/>
        </w:rPr>
        <w:t>»</w:t>
      </w:r>
      <w:r w:rsidRPr="00422533">
        <w:rPr>
          <w:sz w:val="28"/>
          <w:szCs w:val="28"/>
        </w:rPr>
        <w:t xml:space="preserve"> учащихся – учителем или классным руководителем)</w:t>
      </w:r>
      <w:r w:rsidR="005321F3">
        <w:rPr>
          <w:sz w:val="28"/>
          <w:szCs w:val="28"/>
        </w:rPr>
        <w:t>.</w:t>
      </w:r>
    </w:p>
    <w:p w:rsidR="005321F3" w:rsidRDefault="005321F3" w:rsidP="00B5606A">
      <w:pPr>
        <w:keepNext/>
        <w:keepLines/>
        <w:suppressLineNumbers/>
        <w:suppressAutoHyphens/>
        <w:spacing w:before="12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Титульный лист </w:t>
      </w:r>
      <w:r w:rsidR="00FB2220" w:rsidRPr="00422533">
        <w:rPr>
          <w:sz w:val="28"/>
          <w:szCs w:val="28"/>
        </w:rPr>
        <w:t>контрольных</w:t>
      </w:r>
      <w:r>
        <w:rPr>
          <w:sz w:val="28"/>
          <w:szCs w:val="28"/>
        </w:rPr>
        <w:t xml:space="preserve"> тетрадей </w:t>
      </w:r>
      <w:r w:rsidR="00FB2220" w:rsidRPr="00422533">
        <w:rPr>
          <w:sz w:val="28"/>
          <w:szCs w:val="28"/>
        </w:rPr>
        <w:t>во в</w:t>
      </w:r>
      <w:r w:rsidR="00F13BC1" w:rsidRPr="00422533">
        <w:rPr>
          <w:sz w:val="28"/>
          <w:szCs w:val="28"/>
        </w:rPr>
        <w:t xml:space="preserve">сех классах </w:t>
      </w:r>
      <w:r>
        <w:rPr>
          <w:sz w:val="28"/>
          <w:szCs w:val="28"/>
        </w:rPr>
        <w:t xml:space="preserve">оформляется </w:t>
      </w:r>
      <w:r w:rsidR="00F13BC1" w:rsidRPr="00422533">
        <w:rPr>
          <w:sz w:val="28"/>
          <w:szCs w:val="28"/>
        </w:rPr>
        <w:t xml:space="preserve">только учителем. </w:t>
      </w:r>
    </w:p>
    <w:p w:rsidR="00D11FF3" w:rsidRDefault="00F13BC1" w:rsidP="00B5606A">
      <w:pPr>
        <w:keepNext/>
        <w:keepLines/>
        <w:suppressLineNumbers/>
        <w:suppressAutoHyphens/>
        <w:spacing w:before="120"/>
        <w:ind w:left="720"/>
        <w:jc w:val="both"/>
        <w:rPr>
          <w:sz w:val="28"/>
          <w:szCs w:val="28"/>
        </w:rPr>
      </w:pPr>
      <w:r w:rsidRPr="00422533">
        <w:rPr>
          <w:sz w:val="28"/>
          <w:szCs w:val="28"/>
        </w:rPr>
        <w:t xml:space="preserve">В том случае, если на обложках тетрадей не предусмотрено место для оформления, записи о наименовании предмета, класса, фамилии и имени учащегося можно </w:t>
      </w:r>
      <w:r w:rsidR="005321F3">
        <w:rPr>
          <w:sz w:val="28"/>
          <w:szCs w:val="28"/>
        </w:rPr>
        <w:t>с</w:t>
      </w:r>
      <w:r w:rsidRPr="00422533">
        <w:rPr>
          <w:sz w:val="28"/>
          <w:szCs w:val="28"/>
        </w:rPr>
        <w:t>делат</w:t>
      </w:r>
      <w:r w:rsidR="00BA15E4">
        <w:rPr>
          <w:sz w:val="28"/>
          <w:szCs w:val="28"/>
        </w:rPr>
        <w:t xml:space="preserve">ь на внутренней стороне обложки или приклеить </w:t>
      </w:r>
      <w:r w:rsidR="005321F3">
        <w:rPr>
          <w:sz w:val="28"/>
          <w:szCs w:val="28"/>
        </w:rPr>
        <w:t xml:space="preserve">на обложку </w:t>
      </w:r>
      <w:r w:rsidR="00BA15E4">
        <w:rPr>
          <w:sz w:val="28"/>
          <w:szCs w:val="28"/>
        </w:rPr>
        <w:t>отпечатанную этикетку</w:t>
      </w:r>
      <w:r w:rsidR="00C92E33">
        <w:rPr>
          <w:sz w:val="28"/>
          <w:szCs w:val="28"/>
        </w:rPr>
        <w:t>, оформленную должным образом</w:t>
      </w:r>
      <w:r w:rsidR="00BA15E4">
        <w:rPr>
          <w:sz w:val="28"/>
          <w:szCs w:val="28"/>
        </w:rPr>
        <w:t xml:space="preserve">. </w:t>
      </w:r>
    </w:p>
    <w:p w:rsidR="00B5606A" w:rsidRDefault="00B5606A" w:rsidP="00B5606A">
      <w:pPr>
        <w:keepNext/>
        <w:keepLines/>
        <w:suppressLineNumbers/>
        <w:suppressAutoHyphens/>
        <w:spacing w:before="120"/>
        <w:ind w:left="720"/>
        <w:jc w:val="both"/>
        <w:rPr>
          <w:sz w:val="28"/>
          <w:szCs w:val="28"/>
        </w:rPr>
      </w:pPr>
    </w:p>
    <w:p w:rsidR="00B5606A" w:rsidRDefault="00B5606A" w:rsidP="00B5606A">
      <w:pPr>
        <w:keepNext/>
        <w:keepLines/>
        <w:suppressLineNumbers/>
        <w:suppressAutoHyphens/>
        <w:spacing w:before="120"/>
        <w:ind w:left="720"/>
        <w:jc w:val="both"/>
        <w:rPr>
          <w:sz w:val="28"/>
          <w:szCs w:val="28"/>
        </w:rPr>
      </w:pPr>
    </w:p>
    <w:p w:rsidR="00B5606A" w:rsidRPr="00422533" w:rsidRDefault="00B5606A" w:rsidP="00B5606A">
      <w:pPr>
        <w:keepNext/>
        <w:keepLines/>
        <w:suppressLineNumbers/>
        <w:suppressAutoHyphens/>
        <w:spacing w:before="120"/>
        <w:ind w:left="720"/>
        <w:jc w:val="both"/>
        <w:rPr>
          <w:sz w:val="28"/>
          <w:szCs w:val="28"/>
        </w:rPr>
      </w:pPr>
    </w:p>
    <w:p w:rsidR="00D11FF3" w:rsidRDefault="009D2B20" w:rsidP="00B5606A">
      <w:pPr>
        <w:keepNext/>
        <w:keepLines/>
        <w:numPr>
          <w:ilvl w:val="1"/>
          <w:numId w:val="3"/>
        </w:numPr>
        <w:suppressLineNumbers/>
        <w:suppressAutoHyphens/>
        <w:spacing w:before="120" w:after="240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F13BC1" w:rsidRPr="00422533">
        <w:rPr>
          <w:sz w:val="28"/>
          <w:szCs w:val="28"/>
        </w:rPr>
        <w:t>итульн</w:t>
      </w:r>
      <w:r>
        <w:rPr>
          <w:sz w:val="28"/>
          <w:szCs w:val="28"/>
        </w:rPr>
        <w:t>ый</w:t>
      </w:r>
      <w:r w:rsidR="00F13BC1" w:rsidRPr="00422533">
        <w:rPr>
          <w:sz w:val="28"/>
          <w:szCs w:val="28"/>
        </w:rPr>
        <w:t xml:space="preserve"> лист тетрадей следует </w:t>
      </w:r>
      <w:r>
        <w:rPr>
          <w:sz w:val="28"/>
          <w:szCs w:val="28"/>
        </w:rPr>
        <w:t xml:space="preserve">оформлять </w:t>
      </w:r>
      <w:r w:rsidR="00F13BC1" w:rsidRPr="00422533">
        <w:rPr>
          <w:sz w:val="28"/>
          <w:szCs w:val="28"/>
        </w:rPr>
        <w:t>следу</w:t>
      </w:r>
      <w:r w:rsidR="00B31D79" w:rsidRPr="00422533">
        <w:rPr>
          <w:sz w:val="28"/>
          <w:szCs w:val="28"/>
        </w:rPr>
        <w:t>ющим об</w:t>
      </w:r>
      <w:r w:rsidR="005F386A" w:rsidRPr="00422533">
        <w:rPr>
          <w:sz w:val="28"/>
          <w:szCs w:val="28"/>
        </w:rPr>
        <w:t>разом</w:t>
      </w:r>
      <w:r>
        <w:rPr>
          <w:sz w:val="28"/>
          <w:szCs w:val="28"/>
        </w:rPr>
        <w:t>:</w:t>
      </w:r>
    </w:p>
    <w:tbl>
      <w:tblPr>
        <w:tblStyle w:val="a8"/>
        <w:tblW w:w="0" w:type="auto"/>
        <w:jc w:val="center"/>
        <w:tblLook w:val="04A0"/>
      </w:tblPr>
      <w:tblGrid>
        <w:gridCol w:w="647"/>
        <w:gridCol w:w="461"/>
        <w:gridCol w:w="1134"/>
        <w:gridCol w:w="673"/>
        <w:gridCol w:w="1134"/>
        <w:gridCol w:w="1211"/>
      </w:tblGrid>
      <w:tr w:rsidR="00CD47CD" w:rsidTr="00B5606A">
        <w:trPr>
          <w:trHeight w:val="283"/>
          <w:jc w:val="center"/>
        </w:trPr>
        <w:tc>
          <w:tcPr>
            <w:tcW w:w="52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47CD" w:rsidRDefault="00CD47CD" w:rsidP="00B5606A">
            <w:pPr>
              <w:keepNext/>
              <w:keepLines/>
              <w:suppressLineNumbers/>
              <w:suppressAutoHyphens/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ТЕТРАДЬ</w:t>
            </w:r>
          </w:p>
        </w:tc>
      </w:tr>
      <w:tr w:rsidR="00CD47CD" w:rsidTr="00B5606A">
        <w:trPr>
          <w:trHeight w:val="283"/>
          <w:jc w:val="center"/>
        </w:trPr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47CD" w:rsidRDefault="00CD47CD" w:rsidP="00B5606A">
            <w:pPr>
              <w:keepNext/>
              <w:keepLines/>
              <w:suppressLineNumbers/>
              <w:suppressAutoHyphens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</w:t>
            </w:r>
          </w:p>
        </w:tc>
        <w:tc>
          <w:tcPr>
            <w:tcW w:w="461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7CD" w:rsidRPr="00CD47CD" w:rsidRDefault="00CD47CD" w:rsidP="00B5606A">
            <w:pPr>
              <w:keepNext/>
              <w:keepLines/>
              <w:suppressLineNumbers/>
              <w:suppressAutoHyphens/>
              <w:spacing w:before="12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(контрольных) </w:t>
            </w:r>
            <w:r w:rsidRPr="00CD47CD">
              <w:rPr>
                <w:i/>
                <w:sz w:val="28"/>
                <w:szCs w:val="28"/>
              </w:rPr>
              <w:t>работ</w:t>
            </w:r>
          </w:p>
        </w:tc>
      </w:tr>
      <w:tr w:rsidR="00CD47CD" w:rsidTr="00B5606A">
        <w:trPr>
          <w:trHeight w:val="283"/>
          <w:jc w:val="center"/>
        </w:trPr>
        <w:tc>
          <w:tcPr>
            <w:tcW w:w="52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CD" w:rsidRPr="00CD47CD" w:rsidRDefault="00CD47CD" w:rsidP="00B5606A">
            <w:pPr>
              <w:keepNext/>
              <w:keepLines/>
              <w:suppressLineNumbers/>
              <w:suppressAutoHyphens/>
              <w:spacing w:before="120"/>
              <w:rPr>
                <w:i/>
                <w:sz w:val="28"/>
                <w:szCs w:val="28"/>
              </w:rPr>
            </w:pPr>
            <w:r w:rsidRPr="00CD47CD">
              <w:rPr>
                <w:i/>
                <w:sz w:val="28"/>
                <w:szCs w:val="28"/>
              </w:rPr>
              <w:t>по математике (по русскому языку)</w:t>
            </w:r>
          </w:p>
        </w:tc>
      </w:tr>
      <w:tr w:rsidR="009D2B20" w:rsidTr="00B5606A">
        <w:trPr>
          <w:trHeight w:val="283"/>
          <w:jc w:val="center"/>
        </w:trPr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2B20" w:rsidRDefault="009D2B20" w:rsidP="00B5606A">
            <w:pPr>
              <w:keepNext/>
              <w:keepLines/>
              <w:suppressLineNumbers/>
              <w:suppressAutoHyphens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B20" w:rsidRDefault="009D2B20" w:rsidP="00B5606A">
            <w:pPr>
              <w:keepNext/>
              <w:keepLines/>
              <w:suppressLineNumbers/>
              <w:suppressAutoHyphens/>
              <w:spacing w:before="120"/>
              <w:jc w:val="both"/>
              <w:rPr>
                <w:sz w:val="28"/>
                <w:szCs w:val="28"/>
              </w:rPr>
            </w:pPr>
            <w:r w:rsidRPr="00CD47CD">
              <w:rPr>
                <w:i/>
                <w:sz w:val="28"/>
                <w:szCs w:val="28"/>
              </w:rPr>
              <w:t>ка (цы)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2B20" w:rsidRDefault="009D2B20" w:rsidP="00B5606A">
            <w:pPr>
              <w:keepNext/>
              <w:keepLines/>
              <w:suppressLineNumbers/>
              <w:suppressAutoHyphens/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B20" w:rsidRDefault="009D2B20" w:rsidP="00B5606A">
            <w:pPr>
              <w:keepNext/>
              <w:keepLines/>
              <w:suppressLineNumbers/>
              <w:suppressAutoHyphens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класса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B20" w:rsidRDefault="009D2B20" w:rsidP="00B5606A">
            <w:pPr>
              <w:keepNext/>
              <w:keepLines/>
              <w:suppressLineNumbers/>
              <w:suppressAutoHyphens/>
              <w:spacing w:before="120"/>
              <w:rPr>
                <w:sz w:val="28"/>
                <w:szCs w:val="28"/>
              </w:rPr>
            </w:pPr>
          </w:p>
        </w:tc>
      </w:tr>
      <w:tr w:rsidR="00CD47CD" w:rsidTr="00B5606A">
        <w:trPr>
          <w:trHeight w:val="283"/>
          <w:jc w:val="center"/>
        </w:trPr>
        <w:tc>
          <w:tcPr>
            <w:tcW w:w="29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D47CD" w:rsidRPr="008F6793" w:rsidRDefault="008F6793" w:rsidP="00B5606A">
            <w:pPr>
              <w:keepNext/>
              <w:keepLines/>
              <w:suppressLineNumbers/>
              <w:suppressAutoHyphens/>
              <w:spacing w:before="12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ГКОУ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D47CD" w:rsidRDefault="00CD47CD" w:rsidP="00B5606A">
            <w:pPr>
              <w:keepNext/>
              <w:keepLines/>
              <w:suppressLineNumbers/>
              <w:suppressAutoHyphens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школы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7CD" w:rsidRPr="00CD47CD" w:rsidRDefault="00CD47CD" w:rsidP="00B5606A">
            <w:pPr>
              <w:keepNext/>
              <w:keepLines/>
              <w:suppressLineNumbers/>
              <w:suppressAutoHyphens/>
              <w:spacing w:before="120"/>
              <w:jc w:val="center"/>
              <w:rPr>
                <w:i/>
                <w:sz w:val="28"/>
                <w:szCs w:val="28"/>
              </w:rPr>
            </w:pPr>
            <w:r w:rsidRPr="00CD47CD">
              <w:rPr>
                <w:i/>
                <w:sz w:val="28"/>
                <w:szCs w:val="28"/>
              </w:rPr>
              <w:t>МОШИ</w:t>
            </w:r>
          </w:p>
        </w:tc>
      </w:tr>
      <w:tr w:rsidR="00CD47CD" w:rsidTr="00B5606A">
        <w:trPr>
          <w:trHeight w:val="283"/>
          <w:jc w:val="center"/>
        </w:trPr>
        <w:tc>
          <w:tcPr>
            <w:tcW w:w="52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CD" w:rsidRPr="00CD47CD" w:rsidRDefault="00CD47CD" w:rsidP="00B5606A">
            <w:pPr>
              <w:keepNext/>
              <w:keepLines/>
              <w:suppressLineNumbers/>
              <w:suppressAutoHyphens/>
              <w:spacing w:before="120"/>
              <w:jc w:val="center"/>
              <w:rPr>
                <w:i/>
                <w:sz w:val="28"/>
                <w:szCs w:val="28"/>
              </w:rPr>
            </w:pPr>
            <w:r w:rsidRPr="00CD47CD">
              <w:rPr>
                <w:i/>
                <w:sz w:val="28"/>
                <w:szCs w:val="28"/>
              </w:rPr>
              <w:t>г.Магадана</w:t>
            </w:r>
          </w:p>
        </w:tc>
      </w:tr>
      <w:tr w:rsidR="00CD47CD" w:rsidTr="00B5606A">
        <w:trPr>
          <w:trHeight w:val="283"/>
          <w:jc w:val="center"/>
        </w:trPr>
        <w:tc>
          <w:tcPr>
            <w:tcW w:w="5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CD" w:rsidRPr="00CD47CD" w:rsidRDefault="00CD47CD" w:rsidP="00B5606A">
            <w:pPr>
              <w:keepNext/>
              <w:keepLines/>
              <w:suppressLineNumbers/>
              <w:suppressAutoHyphens/>
              <w:spacing w:before="120"/>
              <w:jc w:val="center"/>
              <w:rPr>
                <w:i/>
                <w:sz w:val="28"/>
                <w:szCs w:val="28"/>
              </w:rPr>
            </w:pPr>
            <w:r w:rsidRPr="00CD47CD">
              <w:rPr>
                <w:i/>
                <w:sz w:val="28"/>
                <w:szCs w:val="28"/>
              </w:rPr>
              <w:t>Ф.И. (в родит</w:t>
            </w:r>
            <w:r w:rsidR="009D2B20">
              <w:rPr>
                <w:i/>
                <w:sz w:val="28"/>
                <w:szCs w:val="28"/>
              </w:rPr>
              <w:t>ельном</w:t>
            </w:r>
            <w:r>
              <w:rPr>
                <w:i/>
                <w:sz w:val="28"/>
                <w:szCs w:val="28"/>
              </w:rPr>
              <w:t>п</w:t>
            </w:r>
            <w:r w:rsidRPr="00CD47CD">
              <w:rPr>
                <w:i/>
                <w:sz w:val="28"/>
                <w:szCs w:val="28"/>
              </w:rPr>
              <w:t>адеже)</w:t>
            </w:r>
          </w:p>
        </w:tc>
      </w:tr>
    </w:tbl>
    <w:p w:rsidR="009D2B20" w:rsidRPr="00C92E33" w:rsidRDefault="00F13BC1" w:rsidP="00B5606A">
      <w:pPr>
        <w:keepNext/>
        <w:keepLines/>
        <w:numPr>
          <w:ilvl w:val="1"/>
          <w:numId w:val="3"/>
        </w:numPr>
        <w:suppressLineNumbers/>
        <w:suppressAutoHyphens/>
        <w:spacing w:before="240" w:after="120"/>
        <w:ind w:hanging="720"/>
        <w:jc w:val="both"/>
        <w:rPr>
          <w:sz w:val="28"/>
          <w:szCs w:val="28"/>
        </w:rPr>
      </w:pPr>
      <w:r w:rsidRPr="00422533">
        <w:rPr>
          <w:sz w:val="28"/>
          <w:szCs w:val="28"/>
        </w:rPr>
        <w:t>При выполнении работ соблюдать поля внешней стороны и правило «красной строки».</w:t>
      </w:r>
    </w:p>
    <w:p w:rsidR="00F13BC1" w:rsidRPr="00422533" w:rsidRDefault="00F13BC1" w:rsidP="00B5606A">
      <w:pPr>
        <w:keepNext/>
        <w:keepLines/>
        <w:numPr>
          <w:ilvl w:val="1"/>
          <w:numId w:val="3"/>
        </w:numPr>
        <w:suppressLineNumbers/>
        <w:suppressAutoHyphens/>
        <w:ind w:hanging="720"/>
        <w:jc w:val="both"/>
        <w:rPr>
          <w:sz w:val="28"/>
          <w:szCs w:val="28"/>
        </w:rPr>
      </w:pPr>
      <w:r w:rsidRPr="00422533">
        <w:rPr>
          <w:sz w:val="28"/>
          <w:szCs w:val="28"/>
        </w:rPr>
        <w:t xml:space="preserve">Дату выполнения работы следует указывать следующим образом: </w:t>
      </w:r>
    </w:p>
    <w:p w:rsidR="00FB2220" w:rsidRPr="005321F3" w:rsidRDefault="00F13BC1" w:rsidP="00B5606A">
      <w:pPr>
        <w:pStyle w:val="a7"/>
        <w:keepNext/>
        <w:keepLines/>
        <w:numPr>
          <w:ilvl w:val="0"/>
          <w:numId w:val="18"/>
        </w:numPr>
        <w:suppressLineNumbers/>
        <w:suppressAutoHyphens/>
        <w:spacing w:before="120" w:line="240" w:lineRule="auto"/>
        <w:jc w:val="both"/>
        <w:rPr>
          <w:rFonts w:ascii="Times New Roman" w:hAnsi="Times New Roman"/>
          <w:sz w:val="28"/>
          <w:szCs w:val="28"/>
        </w:rPr>
      </w:pPr>
      <w:r w:rsidRPr="005321F3">
        <w:rPr>
          <w:sz w:val="28"/>
          <w:szCs w:val="28"/>
        </w:rPr>
        <w:t xml:space="preserve">в </w:t>
      </w:r>
      <w:r w:rsidRPr="005321F3">
        <w:rPr>
          <w:rFonts w:ascii="Times New Roman" w:hAnsi="Times New Roman"/>
          <w:sz w:val="28"/>
          <w:szCs w:val="28"/>
        </w:rPr>
        <w:t>начальном звене</w:t>
      </w:r>
      <w:r w:rsidR="00BA15E4" w:rsidRPr="005321F3">
        <w:rPr>
          <w:rFonts w:ascii="Times New Roman" w:hAnsi="Times New Roman"/>
          <w:sz w:val="28"/>
          <w:szCs w:val="28"/>
        </w:rPr>
        <w:t xml:space="preserve"> и классах «Особый ребенок»</w:t>
      </w:r>
      <w:r w:rsidRPr="005321F3">
        <w:rPr>
          <w:rFonts w:ascii="Times New Roman" w:hAnsi="Times New Roman"/>
          <w:sz w:val="28"/>
          <w:szCs w:val="28"/>
        </w:rPr>
        <w:t>: число – цифрами, месяц – прописью;</w:t>
      </w:r>
    </w:p>
    <w:p w:rsidR="00F13BC1" w:rsidRPr="005321F3" w:rsidRDefault="00F13BC1" w:rsidP="00B5606A">
      <w:pPr>
        <w:pStyle w:val="a7"/>
        <w:keepNext/>
        <w:keepLines/>
        <w:numPr>
          <w:ilvl w:val="0"/>
          <w:numId w:val="18"/>
        </w:numPr>
        <w:suppressLineNumbers/>
        <w:suppressAutoHyphens/>
        <w:spacing w:before="120" w:line="240" w:lineRule="auto"/>
        <w:jc w:val="both"/>
        <w:rPr>
          <w:rFonts w:ascii="Times New Roman" w:hAnsi="Times New Roman"/>
          <w:sz w:val="28"/>
          <w:szCs w:val="28"/>
        </w:rPr>
      </w:pPr>
      <w:r w:rsidRPr="005321F3">
        <w:rPr>
          <w:rFonts w:ascii="Times New Roman" w:hAnsi="Times New Roman"/>
          <w:sz w:val="28"/>
          <w:szCs w:val="28"/>
        </w:rPr>
        <w:t>в 5 классе: по письму и развитию речи (русскому языку) число – цифрами, месяц – прописью, по остальным предметам – цифрами на полях или в середине строки;</w:t>
      </w:r>
    </w:p>
    <w:p w:rsidR="00F13BC1" w:rsidRPr="005321F3" w:rsidRDefault="001F2EAB" w:rsidP="00B5606A">
      <w:pPr>
        <w:pStyle w:val="a7"/>
        <w:keepNext/>
        <w:keepLines/>
        <w:numPr>
          <w:ilvl w:val="0"/>
          <w:numId w:val="18"/>
        </w:numPr>
        <w:suppressLineNumbers/>
        <w:suppressAutoHyphens/>
        <w:spacing w:before="120" w:line="240" w:lineRule="auto"/>
        <w:jc w:val="both"/>
        <w:rPr>
          <w:rFonts w:ascii="Times New Roman" w:hAnsi="Times New Roman"/>
          <w:sz w:val="28"/>
          <w:szCs w:val="28"/>
        </w:rPr>
      </w:pPr>
      <w:r w:rsidRPr="005321F3">
        <w:rPr>
          <w:rFonts w:ascii="Times New Roman" w:hAnsi="Times New Roman"/>
          <w:sz w:val="28"/>
          <w:szCs w:val="28"/>
        </w:rPr>
        <w:t>в 6-11</w:t>
      </w:r>
      <w:r w:rsidR="00F13BC1" w:rsidRPr="005321F3">
        <w:rPr>
          <w:rFonts w:ascii="Times New Roman" w:hAnsi="Times New Roman"/>
          <w:sz w:val="28"/>
          <w:szCs w:val="28"/>
        </w:rPr>
        <w:t xml:space="preserve"> классах по письму и развитию речи (русский язык) – прописью, по остальным предметам –цифрами на полях или в середине строки;</w:t>
      </w:r>
    </w:p>
    <w:p w:rsidR="005321F3" w:rsidRDefault="001F2EAB" w:rsidP="00B5606A">
      <w:pPr>
        <w:keepNext/>
        <w:keepLines/>
        <w:numPr>
          <w:ilvl w:val="1"/>
          <w:numId w:val="3"/>
        </w:numPr>
        <w:suppressLineNumbers/>
        <w:suppressAutoHyphens/>
        <w:spacing w:before="120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В рабочих тетрадях 3-11</w:t>
      </w:r>
      <w:r w:rsidR="00D64063" w:rsidRPr="00422533">
        <w:rPr>
          <w:sz w:val="28"/>
          <w:szCs w:val="28"/>
        </w:rPr>
        <w:t xml:space="preserve"> классов</w:t>
      </w:r>
      <w:r w:rsidR="00F13BC1" w:rsidRPr="00422533">
        <w:rPr>
          <w:sz w:val="28"/>
          <w:szCs w:val="28"/>
        </w:rPr>
        <w:t xml:space="preserve"> на каждом уроке следует указывать место выполнения работы –  «Классная   работа»</w:t>
      </w:r>
      <w:r w:rsidR="00C92E33">
        <w:rPr>
          <w:sz w:val="28"/>
          <w:szCs w:val="28"/>
        </w:rPr>
        <w:t>.</w:t>
      </w:r>
    </w:p>
    <w:p w:rsidR="005321F3" w:rsidRDefault="005321F3" w:rsidP="00B5606A">
      <w:pPr>
        <w:keepNext/>
        <w:keepLines/>
        <w:numPr>
          <w:ilvl w:val="1"/>
          <w:numId w:val="3"/>
        </w:numPr>
        <w:suppressLineNumbers/>
        <w:suppressAutoHyphens/>
        <w:spacing w:before="120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22533">
        <w:rPr>
          <w:sz w:val="28"/>
          <w:szCs w:val="28"/>
        </w:rPr>
        <w:t xml:space="preserve"> контрольных тетрадях</w:t>
      </w:r>
      <w:r>
        <w:rPr>
          <w:sz w:val="28"/>
          <w:szCs w:val="28"/>
        </w:rPr>
        <w:t xml:space="preserve"> по русскому языку (деловому и творческому письму) </w:t>
      </w:r>
      <w:r w:rsidRPr="00422533">
        <w:rPr>
          <w:sz w:val="28"/>
          <w:szCs w:val="28"/>
        </w:rPr>
        <w:t>необходимо указывать</w:t>
      </w:r>
      <w:r>
        <w:rPr>
          <w:sz w:val="28"/>
          <w:szCs w:val="28"/>
        </w:rPr>
        <w:t xml:space="preserve"> в</w:t>
      </w:r>
      <w:r w:rsidR="00F13BC1" w:rsidRPr="00422533">
        <w:rPr>
          <w:sz w:val="28"/>
          <w:szCs w:val="28"/>
        </w:rPr>
        <w:t>ид письменной работы (диктант, изложение, списывание и т.д.)</w:t>
      </w:r>
      <w:r>
        <w:rPr>
          <w:sz w:val="28"/>
          <w:szCs w:val="28"/>
        </w:rPr>
        <w:t>.</w:t>
      </w:r>
    </w:p>
    <w:p w:rsidR="005321F3" w:rsidRDefault="000C7A36" w:rsidP="00B5606A">
      <w:pPr>
        <w:keepNext/>
        <w:keepLines/>
        <w:suppressLineNumbers/>
        <w:suppressAutoHyphens/>
        <w:spacing w:before="120"/>
        <w:ind w:left="720"/>
        <w:jc w:val="both"/>
        <w:rPr>
          <w:sz w:val="28"/>
          <w:szCs w:val="28"/>
        </w:rPr>
      </w:pPr>
      <w:r w:rsidRPr="00422533">
        <w:rPr>
          <w:sz w:val="28"/>
          <w:szCs w:val="28"/>
        </w:rPr>
        <w:t>В контрольных тетрадях по математике</w:t>
      </w:r>
      <w:r w:rsidR="001F2EAB">
        <w:rPr>
          <w:sz w:val="28"/>
          <w:szCs w:val="28"/>
        </w:rPr>
        <w:t xml:space="preserve"> для 5-11</w:t>
      </w:r>
      <w:r w:rsidR="005F386A" w:rsidRPr="00422533">
        <w:rPr>
          <w:sz w:val="28"/>
          <w:szCs w:val="28"/>
        </w:rPr>
        <w:t xml:space="preserve"> классов</w:t>
      </w:r>
      <w:r w:rsidRPr="00422533">
        <w:rPr>
          <w:sz w:val="28"/>
          <w:szCs w:val="28"/>
        </w:rPr>
        <w:t xml:space="preserve"> вид работы указывать следующим образом: </w:t>
      </w:r>
      <w:r w:rsidR="005F386A" w:rsidRPr="00422533">
        <w:rPr>
          <w:sz w:val="28"/>
          <w:szCs w:val="28"/>
        </w:rPr>
        <w:t xml:space="preserve">«Контрольная </w:t>
      </w:r>
      <w:r w:rsidR="00C92E33">
        <w:rPr>
          <w:sz w:val="28"/>
          <w:szCs w:val="28"/>
        </w:rPr>
        <w:t>работа</w:t>
      </w:r>
      <w:r w:rsidR="005F386A" w:rsidRPr="00422533">
        <w:rPr>
          <w:sz w:val="28"/>
          <w:szCs w:val="28"/>
        </w:rPr>
        <w:t>»</w:t>
      </w:r>
      <w:r w:rsidR="00C92E33">
        <w:rPr>
          <w:sz w:val="28"/>
          <w:szCs w:val="28"/>
        </w:rPr>
        <w:t>.</w:t>
      </w:r>
    </w:p>
    <w:p w:rsidR="00AC2628" w:rsidRPr="0025491D" w:rsidRDefault="0025491D" w:rsidP="00B5606A">
      <w:pPr>
        <w:keepNext/>
        <w:keepLines/>
        <w:suppressLineNumbers/>
        <w:suppressAutoHyphens/>
        <w:spacing w:before="12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тетрадях учащихся классов «Особый ребенок» (для детей с </w:t>
      </w:r>
      <w:r w:rsidR="00C92E33">
        <w:rPr>
          <w:sz w:val="28"/>
          <w:szCs w:val="28"/>
        </w:rPr>
        <w:t>ТМНР</w:t>
      </w:r>
      <w:r>
        <w:rPr>
          <w:sz w:val="28"/>
          <w:szCs w:val="28"/>
        </w:rPr>
        <w:t>) вид и место письменной работы указывать необязательно.</w:t>
      </w:r>
    </w:p>
    <w:p w:rsidR="00AC2628" w:rsidRDefault="00F13BC1" w:rsidP="00B5606A">
      <w:pPr>
        <w:keepNext/>
        <w:keepLines/>
        <w:numPr>
          <w:ilvl w:val="1"/>
          <w:numId w:val="3"/>
        </w:numPr>
        <w:suppressLineNumbers/>
        <w:suppressAutoHyphens/>
        <w:spacing w:before="120"/>
        <w:ind w:hanging="720"/>
        <w:jc w:val="both"/>
        <w:rPr>
          <w:sz w:val="28"/>
          <w:szCs w:val="28"/>
        </w:rPr>
      </w:pPr>
      <w:r w:rsidRPr="00AC2628">
        <w:rPr>
          <w:sz w:val="28"/>
          <w:szCs w:val="28"/>
        </w:rPr>
        <w:t>Между работ</w:t>
      </w:r>
      <w:r w:rsidR="00FA4088" w:rsidRPr="00AC2628">
        <w:rPr>
          <w:sz w:val="28"/>
          <w:szCs w:val="28"/>
        </w:rPr>
        <w:t xml:space="preserve">ами разных дней соблюдать отступ: по письму и развитию речи (русский язык) – 2 линейки, по математике – 4 клетки. По другим предметам соблюдать отступ в 2 линии </w:t>
      </w:r>
      <w:r w:rsidR="00AC2628">
        <w:rPr>
          <w:sz w:val="28"/>
          <w:szCs w:val="28"/>
        </w:rPr>
        <w:t>–</w:t>
      </w:r>
      <w:r w:rsidR="00FA4088" w:rsidRPr="00AC2628">
        <w:rPr>
          <w:sz w:val="28"/>
          <w:szCs w:val="28"/>
        </w:rPr>
        <w:t>при записях в тетрадях в линию, 4 клетки – при записях в тетрадях в клетку.</w:t>
      </w:r>
    </w:p>
    <w:p w:rsidR="00FA4088" w:rsidRPr="00AC2628" w:rsidRDefault="00FA4088" w:rsidP="00B5606A">
      <w:pPr>
        <w:keepNext/>
        <w:keepLines/>
        <w:numPr>
          <w:ilvl w:val="1"/>
          <w:numId w:val="3"/>
        </w:numPr>
        <w:suppressLineNumbers/>
        <w:suppressAutoHyphens/>
        <w:spacing w:before="120"/>
        <w:ind w:hanging="720"/>
        <w:jc w:val="both"/>
        <w:rPr>
          <w:sz w:val="28"/>
          <w:szCs w:val="28"/>
        </w:rPr>
      </w:pPr>
      <w:r w:rsidRPr="00AC2628">
        <w:rPr>
          <w:sz w:val="28"/>
          <w:szCs w:val="28"/>
        </w:rPr>
        <w:t xml:space="preserve">Допущенные ошибки учащимся </w:t>
      </w:r>
      <w:r w:rsidR="009D10BD" w:rsidRPr="00AC2628">
        <w:rPr>
          <w:sz w:val="28"/>
          <w:szCs w:val="28"/>
        </w:rPr>
        <w:t>исправлять следующим образом: неверно написанное аккуратно зачеркнуть, вместо зачеркнутого надписать верное; не заключать неверные написания в скобки.</w:t>
      </w:r>
    </w:p>
    <w:p w:rsidR="009D10BD" w:rsidRDefault="009D10BD" w:rsidP="00B5606A">
      <w:pPr>
        <w:keepNext/>
        <w:keepLines/>
        <w:suppressLineNumbers/>
        <w:suppressAutoHyphens/>
        <w:spacing w:before="120"/>
        <w:ind w:left="360"/>
        <w:jc w:val="both"/>
        <w:rPr>
          <w:sz w:val="28"/>
          <w:szCs w:val="28"/>
        </w:rPr>
      </w:pPr>
    </w:p>
    <w:p w:rsidR="00B5606A" w:rsidRDefault="00B5606A" w:rsidP="00B5606A">
      <w:pPr>
        <w:keepNext/>
        <w:keepLines/>
        <w:suppressLineNumbers/>
        <w:suppressAutoHyphens/>
        <w:spacing w:before="120"/>
        <w:ind w:left="360"/>
        <w:jc w:val="both"/>
        <w:rPr>
          <w:sz w:val="28"/>
          <w:szCs w:val="28"/>
        </w:rPr>
      </w:pPr>
    </w:p>
    <w:p w:rsidR="00B5606A" w:rsidRDefault="00B5606A" w:rsidP="00B5606A">
      <w:pPr>
        <w:keepNext/>
        <w:keepLines/>
        <w:suppressLineNumbers/>
        <w:suppressAutoHyphens/>
        <w:spacing w:before="120"/>
        <w:ind w:left="360"/>
        <w:jc w:val="both"/>
        <w:rPr>
          <w:sz w:val="28"/>
          <w:szCs w:val="28"/>
        </w:rPr>
      </w:pPr>
    </w:p>
    <w:p w:rsidR="00B5606A" w:rsidRPr="00422533" w:rsidRDefault="00B5606A" w:rsidP="00B5606A">
      <w:pPr>
        <w:keepNext/>
        <w:keepLines/>
        <w:suppressLineNumbers/>
        <w:suppressAutoHyphens/>
        <w:spacing w:before="120"/>
        <w:ind w:left="360"/>
        <w:jc w:val="both"/>
        <w:rPr>
          <w:sz w:val="28"/>
          <w:szCs w:val="28"/>
        </w:rPr>
      </w:pPr>
    </w:p>
    <w:p w:rsidR="009D10BD" w:rsidRPr="00422533" w:rsidRDefault="00826793" w:rsidP="00B5606A">
      <w:pPr>
        <w:keepNext/>
        <w:keepLines/>
        <w:numPr>
          <w:ilvl w:val="0"/>
          <w:numId w:val="8"/>
        </w:numPr>
        <w:suppressLineNumbers/>
        <w:suppressAutoHyphens/>
        <w:spacing w:before="120"/>
        <w:rPr>
          <w:b/>
          <w:sz w:val="28"/>
          <w:szCs w:val="28"/>
        </w:rPr>
      </w:pPr>
      <w:r w:rsidRPr="00422533">
        <w:rPr>
          <w:b/>
          <w:sz w:val="28"/>
          <w:szCs w:val="28"/>
        </w:rPr>
        <w:lastRenderedPageBreak/>
        <w:t>Порядок проверки тетрадей учителем</w:t>
      </w:r>
      <w:r w:rsidR="00C92E33">
        <w:rPr>
          <w:b/>
          <w:sz w:val="28"/>
          <w:szCs w:val="28"/>
        </w:rPr>
        <w:t>.</w:t>
      </w:r>
    </w:p>
    <w:p w:rsidR="00826793" w:rsidRPr="00422533" w:rsidRDefault="00826793" w:rsidP="00B5606A">
      <w:pPr>
        <w:keepNext/>
        <w:keepLines/>
        <w:numPr>
          <w:ilvl w:val="1"/>
          <w:numId w:val="8"/>
        </w:numPr>
        <w:suppressLineNumbers/>
        <w:tabs>
          <w:tab w:val="clear" w:pos="360"/>
          <w:tab w:val="num" w:pos="709"/>
        </w:tabs>
        <w:suppressAutoHyphens/>
        <w:spacing w:before="120"/>
        <w:ind w:left="709" w:hanging="709"/>
        <w:jc w:val="both"/>
        <w:rPr>
          <w:sz w:val="28"/>
          <w:szCs w:val="28"/>
        </w:rPr>
      </w:pPr>
      <w:r w:rsidRPr="00422533">
        <w:rPr>
          <w:sz w:val="28"/>
          <w:szCs w:val="28"/>
        </w:rPr>
        <w:t>Тетради учащихся проверяются учителем систематически у каждого учащегося</w:t>
      </w:r>
      <w:r w:rsidR="001F2EAB">
        <w:rPr>
          <w:sz w:val="28"/>
          <w:szCs w:val="28"/>
        </w:rPr>
        <w:t>: в 1-11</w:t>
      </w:r>
      <w:r w:rsidR="00B65010" w:rsidRPr="00422533">
        <w:rPr>
          <w:sz w:val="28"/>
          <w:szCs w:val="28"/>
        </w:rPr>
        <w:t xml:space="preserve"> классах </w:t>
      </w:r>
      <w:r w:rsidR="008C7618">
        <w:rPr>
          <w:sz w:val="28"/>
          <w:szCs w:val="28"/>
        </w:rPr>
        <w:t>–</w:t>
      </w:r>
      <w:r w:rsidR="00D05619" w:rsidRPr="00422533">
        <w:rPr>
          <w:sz w:val="28"/>
          <w:szCs w:val="28"/>
        </w:rPr>
        <w:t xml:space="preserve"> после каждого урока (письмо и развитие речи (русский язык) и мат</w:t>
      </w:r>
      <w:r w:rsidR="00DC144D" w:rsidRPr="00422533">
        <w:rPr>
          <w:sz w:val="28"/>
          <w:szCs w:val="28"/>
        </w:rPr>
        <w:t>ематика)</w:t>
      </w:r>
      <w:r w:rsidR="00D05619" w:rsidRPr="00422533">
        <w:rPr>
          <w:sz w:val="28"/>
          <w:szCs w:val="28"/>
        </w:rPr>
        <w:t>. Тетради по остальным предметам – после изучения каждого раздела.</w:t>
      </w:r>
    </w:p>
    <w:p w:rsidR="00D05619" w:rsidRPr="00422533" w:rsidRDefault="00D05619" w:rsidP="00B5606A">
      <w:pPr>
        <w:keepNext/>
        <w:keepLines/>
        <w:numPr>
          <w:ilvl w:val="1"/>
          <w:numId w:val="8"/>
        </w:numPr>
        <w:suppressLineNumbers/>
        <w:tabs>
          <w:tab w:val="clear" w:pos="360"/>
          <w:tab w:val="num" w:pos="709"/>
        </w:tabs>
        <w:suppressAutoHyphens/>
        <w:spacing w:before="120"/>
        <w:ind w:left="709" w:hanging="709"/>
        <w:jc w:val="both"/>
        <w:rPr>
          <w:sz w:val="28"/>
          <w:szCs w:val="28"/>
        </w:rPr>
      </w:pPr>
      <w:r w:rsidRPr="00422533">
        <w:rPr>
          <w:sz w:val="28"/>
          <w:szCs w:val="28"/>
        </w:rPr>
        <w:t>Контрольные работы учащихся проверяются и возвращаются учащимся к следующему уроку, изложения и сочинения – не позже, чем через два дня.</w:t>
      </w:r>
    </w:p>
    <w:p w:rsidR="00AF1A29" w:rsidRDefault="00D05619" w:rsidP="00B5606A">
      <w:pPr>
        <w:keepNext/>
        <w:keepLines/>
        <w:numPr>
          <w:ilvl w:val="1"/>
          <w:numId w:val="8"/>
        </w:numPr>
        <w:suppressLineNumbers/>
        <w:tabs>
          <w:tab w:val="clear" w:pos="360"/>
          <w:tab w:val="num" w:pos="709"/>
        </w:tabs>
        <w:suppressAutoHyphens/>
        <w:spacing w:before="120"/>
        <w:ind w:left="709" w:hanging="709"/>
        <w:jc w:val="both"/>
        <w:rPr>
          <w:sz w:val="28"/>
          <w:szCs w:val="28"/>
        </w:rPr>
      </w:pPr>
      <w:r w:rsidRPr="00422533">
        <w:rPr>
          <w:sz w:val="28"/>
          <w:szCs w:val="28"/>
        </w:rPr>
        <w:t>Допущенные учащимися ошибки учитель при проверке исправляет сл</w:t>
      </w:r>
      <w:r w:rsidR="00B65010" w:rsidRPr="00422533">
        <w:rPr>
          <w:sz w:val="28"/>
          <w:szCs w:val="28"/>
        </w:rPr>
        <w:t>едующим образом: неверно написа</w:t>
      </w:r>
      <w:r w:rsidRPr="00422533">
        <w:rPr>
          <w:sz w:val="28"/>
          <w:szCs w:val="28"/>
        </w:rPr>
        <w:t>н</w:t>
      </w:r>
      <w:r w:rsidR="00B65010" w:rsidRPr="00422533">
        <w:rPr>
          <w:sz w:val="28"/>
          <w:szCs w:val="28"/>
        </w:rPr>
        <w:t>н</w:t>
      </w:r>
      <w:r w:rsidRPr="00422533">
        <w:rPr>
          <w:sz w:val="28"/>
          <w:szCs w:val="28"/>
        </w:rPr>
        <w:t>ое аккуратно подчеркивает или зачеркивает,сверху надписывает правильный вариант</w:t>
      </w:r>
      <w:r w:rsidR="009E091A" w:rsidRPr="00C92E33">
        <w:rPr>
          <w:sz w:val="28"/>
          <w:szCs w:val="28"/>
        </w:rPr>
        <w:t>.</w:t>
      </w:r>
      <w:r w:rsidR="009E091A" w:rsidRPr="00422533">
        <w:rPr>
          <w:sz w:val="28"/>
          <w:szCs w:val="28"/>
        </w:rPr>
        <w:t xml:space="preserve"> Грамматические ошибки исправляются учителями в тетрадях по всем предметам.</w:t>
      </w:r>
    </w:p>
    <w:p w:rsidR="00AF1A29" w:rsidRDefault="009E091A" w:rsidP="00B5606A">
      <w:pPr>
        <w:keepNext/>
        <w:keepLines/>
        <w:numPr>
          <w:ilvl w:val="1"/>
          <w:numId w:val="8"/>
        </w:numPr>
        <w:suppressLineNumbers/>
        <w:tabs>
          <w:tab w:val="clear" w:pos="360"/>
          <w:tab w:val="num" w:pos="709"/>
        </w:tabs>
        <w:suppressAutoHyphens/>
        <w:spacing w:before="120"/>
        <w:ind w:left="709" w:hanging="709"/>
        <w:jc w:val="both"/>
        <w:rPr>
          <w:sz w:val="28"/>
          <w:szCs w:val="28"/>
        </w:rPr>
      </w:pPr>
      <w:r w:rsidRPr="00AF1A29">
        <w:rPr>
          <w:sz w:val="28"/>
          <w:szCs w:val="28"/>
        </w:rPr>
        <w:t>При проверке письменных работ выставлять оцен</w:t>
      </w:r>
      <w:r w:rsidR="00C92E33">
        <w:rPr>
          <w:sz w:val="28"/>
          <w:szCs w:val="28"/>
        </w:rPr>
        <w:t xml:space="preserve">ки, предусмотренные нормативами </w:t>
      </w:r>
      <w:r w:rsidR="00F800BE">
        <w:rPr>
          <w:sz w:val="28"/>
          <w:szCs w:val="28"/>
        </w:rPr>
        <w:t xml:space="preserve">(за исключением классов </w:t>
      </w:r>
      <w:r w:rsidR="00C92E33">
        <w:rPr>
          <w:sz w:val="28"/>
          <w:szCs w:val="28"/>
        </w:rPr>
        <w:t xml:space="preserve">для детей с </w:t>
      </w:r>
      <w:r w:rsidR="00F800BE">
        <w:rPr>
          <w:sz w:val="28"/>
          <w:szCs w:val="28"/>
        </w:rPr>
        <w:t>ТМНР)</w:t>
      </w:r>
      <w:r w:rsidR="00C92E33">
        <w:rPr>
          <w:sz w:val="28"/>
          <w:szCs w:val="28"/>
        </w:rPr>
        <w:t>.</w:t>
      </w:r>
    </w:p>
    <w:p w:rsidR="00AF1A29" w:rsidRDefault="009E091A" w:rsidP="00B5606A">
      <w:pPr>
        <w:keepNext/>
        <w:keepLines/>
        <w:numPr>
          <w:ilvl w:val="1"/>
          <w:numId w:val="8"/>
        </w:numPr>
        <w:suppressLineNumbers/>
        <w:tabs>
          <w:tab w:val="clear" w:pos="360"/>
          <w:tab w:val="num" w:pos="709"/>
        </w:tabs>
        <w:suppressAutoHyphens/>
        <w:spacing w:before="120"/>
        <w:ind w:left="709" w:hanging="709"/>
        <w:jc w:val="both"/>
        <w:rPr>
          <w:sz w:val="28"/>
          <w:szCs w:val="28"/>
        </w:rPr>
      </w:pPr>
      <w:r w:rsidRPr="00AF1A29">
        <w:rPr>
          <w:sz w:val="28"/>
          <w:szCs w:val="28"/>
        </w:rPr>
        <w:t>Проверка работ ведется шариковой ручкой пастой красного цвета.</w:t>
      </w:r>
    </w:p>
    <w:p w:rsidR="009D2B20" w:rsidRPr="00AF1A29" w:rsidRDefault="009D2B20" w:rsidP="00B5606A">
      <w:pPr>
        <w:keepNext/>
        <w:keepLines/>
        <w:suppressLineNumbers/>
        <w:tabs>
          <w:tab w:val="num" w:pos="709"/>
        </w:tabs>
        <w:suppressAutoHyphens/>
        <w:ind w:left="709"/>
        <w:jc w:val="both"/>
        <w:rPr>
          <w:sz w:val="28"/>
          <w:szCs w:val="28"/>
        </w:rPr>
      </w:pPr>
    </w:p>
    <w:p w:rsidR="00AF1A29" w:rsidRPr="00AF1A29" w:rsidRDefault="00AF1A29" w:rsidP="00B5606A">
      <w:pPr>
        <w:keepNext/>
        <w:keepLines/>
        <w:suppressLineNumbers/>
        <w:suppressAutoHyphens/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AF1A29">
        <w:rPr>
          <w:b/>
          <w:sz w:val="28"/>
          <w:szCs w:val="28"/>
        </w:rPr>
        <w:t>. Порядок утверждения, внесения изменений и дополнений</w:t>
      </w:r>
      <w:r w:rsidR="00B5606A">
        <w:rPr>
          <w:b/>
          <w:sz w:val="28"/>
          <w:szCs w:val="28"/>
        </w:rPr>
        <w:t>.</w:t>
      </w:r>
    </w:p>
    <w:p w:rsidR="00AF1A29" w:rsidRDefault="00AF1A29" w:rsidP="00B5606A">
      <w:pPr>
        <w:keepNext/>
        <w:keepLines/>
        <w:numPr>
          <w:ilvl w:val="1"/>
          <w:numId w:val="17"/>
        </w:numPr>
        <w:suppressLineNumbers/>
        <w:suppressAutoHyphens/>
        <w:spacing w:after="120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>«Положение о ведении тетрадей и их проверке</w:t>
      </w:r>
      <w:r w:rsidRPr="00AF1A29">
        <w:rPr>
          <w:sz w:val="28"/>
          <w:szCs w:val="28"/>
        </w:rPr>
        <w:t>», изменения и дополнения к н</w:t>
      </w:r>
      <w:r>
        <w:rPr>
          <w:sz w:val="28"/>
          <w:szCs w:val="28"/>
        </w:rPr>
        <w:t>ему</w:t>
      </w:r>
      <w:r w:rsidRPr="00AF1A29">
        <w:rPr>
          <w:sz w:val="28"/>
          <w:szCs w:val="28"/>
        </w:rPr>
        <w:t xml:space="preserve"> разрабатываются заместителем директора по учебной работе, членами Методического совета, согласовываются педагогическим советом отдельным протоколом и утверждаются приказом директора Учреждения </w:t>
      </w:r>
    </w:p>
    <w:p w:rsidR="00AF1A29" w:rsidRDefault="00AF1A29" w:rsidP="00B5606A">
      <w:pPr>
        <w:keepNext/>
        <w:keepLines/>
        <w:numPr>
          <w:ilvl w:val="1"/>
          <w:numId w:val="17"/>
        </w:numPr>
        <w:suppressLineNumbers/>
        <w:suppressAutoHyphens/>
        <w:spacing w:after="120"/>
        <w:ind w:left="709" w:hanging="709"/>
        <w:jc w:val="both"/>
        <w:rPr>
          <w:sz w:val="28"/>
          <w:szCs w:val="28"/>
        </w:rPr>
      </w:pPr>
      <w:r w:rsidRPr="00AF1A29">
        <w:rPr>
          <w:sz w:val="28"/>
          <w:szCs w:val="28"/>
        </w:rPr>
        <w:t xml:space="preserve">Для согласования дополнений и изменений </w:t>
      </w:r>
      <w:r>
        <w:rPr>
          <w:sz w:val="28"/>
          <w:szCs w:val="28"/>
        </w:rPr>
        <w:t>в «Положение о ведении тетрадей и их проверке</w:t>
      </w:r>
      <w:r w:rsidRPr="00AF1A29">
        <w:rPr>
          <w:sz w:val="28"/>
          <w:szCs w:val="28"/>
        </w:rPr>
        <w:t>» необходимо большинство голосов присутствующих на заседании педсовета.</w:t>
      </w:r>
    </w:p>
    <w:p w:rsidR="009D10BD" w:rsidRPr="00AF1A29" w:rsidRDefault="00AF1A29" w:rsidP="00B5606A">
      <w:pPr>
        <w:keepNext/>
        <w:keepLines/>
        <w:numPr>
          <w:ilvl w:val="1"/>
          <w:numId w:val="17"/>
        </w:numPr>
        <w:suppressLineNumbers/>
        <w:suppressAutoHyphens/>
        <w:spacing w:after="120"/>
        <w:ind w:left="709" w:hanging="709"/>
        <w:jc w:val="both"/>
        <w:rPr>
          <w:sz w:val="28"/>
          <w:szCs w:val="28"/>
        </w:rPr>
      </w:pPr>
      <w:r w:rsidRPr="00AF1A29">
        <w:rPr>
          <w:sz w:val="28"/>
          <w:szCs w:val="28"/>
        </w:rPr>
        <w:t xml:space="preserve">С настоящими </w:t>
      </w:r>
      <w:r>
        <w:rPr>
          <w:sz w:val="28"/>
          <w:szCs w:val="28"/>
        </w:rPr>
        <w:t>Положением</w:t>
      </w:r>
      <w:r w:rsidRPr="00AF1A29">
        <w:rPr>
          <w:sz w:val="28"/>
          <w:szCs w:val="28"/>
        </w:rPr>
        <w:t xml:space="preserve">, с дополнениями или изменениями в </w:t>
      </w:r>
      <w:r>
        <w:rPr>
          <w:sz w:val="28"/>
          <w:szCs w:val="28"/>
        </w:rPr>
        <w:t>нем</w:t>
      </w:r>
      <w:r w:rsidRPr="00AF1A29">
        <w:rPr>
          <w:sz w:val="28"/>
          <w:szCs w:val="28"/>
        </w:rPr>
        <w:t xml:space="preserve"> сотрудники Учреждения знакомятся на заседании педсовета или на совещании при директоре.</w:t>
      </w:r>
    </w:p>
    <w:sectPr w:rsidR="009D10BD" w:rsidRPr="00AF1A29" w:rsidSect="00D11FF3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1FC" w:rsidRDefault="00DF21FC" w:rsidP="00D11FF3">
      <w:r>
        <w:separator/>
      </w:r>
    </w:p>
  </w:endnote>
  <w:endnote w:type="continuationSeparator" w:id="1">
    <w:p w:rsidR="00DF21FC" w:rsidRDefault="00DF21FC" w:rsidP="00D11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FF3" w:rsidRDefault="00B32332" w:rsidP="00D11FF3">
    <w:pPr>
      <w:pStyle w:val="a5"/>
      <w:jc w:val="right"/>
    </w:pPr>
    <w:r>
      <w:fldChar w:fldCharType="begin"/>
    </w:r>
    <w:r w:rsidR="00237979">
      <w:instrText xml:space="preserve"> PAGE   \* MERGEFORMAT </w:instrText>
    </w:r>
    <w:r>
      <w:fldChar w:fldCharType="separate"/>
    </w:r>
    <w:r w:rsidR="002E0E6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1FC" w:rsidRDefault="00DF21FC" w:rsidP="00D11FF3">
      <w:r>
        <w:separator/>
      </w:r>
    </w:p>
  </w:footnote>
  <w:footnote w:type="continuationSeparator" w:id="1">
    <w:p w:rsidR="00DF21FC" w:rsidRDefault="00DF21FC" w:rsidP="00D11F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9B6"/>
    <w:multiLevelType w:val="hybridMultilevel"/>
    <w:tmpl w:val="DCDA54CE"/>
    <w:lvl w:ilvl="0" w:tplc="0A20BBA4">
      <w:start w:val="1"/>
      <w:numFmt w:val="bullet"/>
      <w:lvlText w:val=""/>
      <w:lvlJc w:val="left"/>
      <w:pPr>
        <w:tabs>
          <w:tab w:val="num" w:pos="9172"/>
        </w:tabs>
        <w:ind w:left="91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892"/>
        </w:tabs>
        <w:ind w:left="98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612"/>
        </w:tabs>
        <w:ind w:left="106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1332"/>
        </w:tabs>
        <w:ind w:left="113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2052"/>
        </w:tabs>
        <w:ind w:left="120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2772"/>
        </w:tabs>
        <w:ind w:left="127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3492"/>
        </w:tabs>
        <w:ind w:left="134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4212"/>
        </w:tabs>
        <w:ind w:left="142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4932"/>
        </w:tabs>
        <w:ind w:left="14932" w:hanging="360"/>
      </w:pPr>
      <w:rPr>
        <w:rFonts w:ascii="Wingdings" w:hAnsi="Wingdings" w:hint="default"/>
      </w:rPr>
    </w:lvl>
  </w:abstractNum>
  <w:abstractNum w:abstractNumId="1">
    <w:nsid w:val="0994334B"/>
    <w:multiLevelType w:val="hybridMultilevel"/>
    <w:tmpl w:val="29BA47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152E0D"/>
    <w:multiLevelType w:val="hybridMultilevel"/>
    <w:tmpl w:val="EE40C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0438A"/>
    <w:multiLevelType w:val="hybridMultilevel"/>
    <w:tmpl w:val="6FFA54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067536"/>
    <w:multiLevelType w:val="multilevel"/>
    <w:tmpl w:val="ED7EA26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9F75FA"/>
    <w:multiLevelType w:val="multilevel"/>
    <w:tmpl w:val="86C6BF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086799C"/>
    <w:multiLevelType w:val="hybridMultilevel"/>
    <w:tmpl w:val="586CAD2A"/>
    <w:lvl w:ilvl="0" w:tplc="B1D6F4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26B27B4"/>
    <w:multiLevelType w:val="multilevel"/>
    <w:tmpl w:val="121E6F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A524BAB"/>
    <w:multiLevelType w:val="multilevel"/>
    <w:tmpl w:val="591856A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2F564479"/>
    <w:multiLevelType w:val="multilevel"/>
    <w:tmpl w:val="E2B286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B480B99"/>
    <w:multiLevelType w:val="hybridMultilevel"/>
    <w:tmpl w:val="3438B1AE"/>
    <w:lvl w:ilvl="0" w:tplc="0419000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72"/>
        </w:tabs>
        <w:ind w:left="42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992"/>
        </w:tabs>
        <w:ind w:left="4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712"/>
        </w:tabs>
        <w:ind w:left="5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432"/>
        </w:tabs>
        <w:ind w:left="64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152"/>
        </w:tabs>
        <w:ind w:left="71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872"/>
        </w:tabs>
        <w:ind w:left="7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592"/>
        </w:tabs>
        <w:ind w:left="85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312"/>
        </w:tabs>
        <w:ind w:left="9312" w:hanging="360"/>
      </w:pPr>
      <w:rPr>
        <w:rFonts w:ascii="Wingdings" w:hAnsi="Wingdings" w:hint="default"/>
      </w:rPr>
    </w:lvl>
  </w:abstractNum>
  <w:abstractNum w:abstractNumId="11">
    <w:nsid w:val="3F4217C8"/>
    <w:multiLevelType w:val="multilevel"/>
    <w:tmpl w:val="107002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379368B"/>
    <w:multiLevelType w:val="hybridMultilevel"/>
    <w:tmpl w:val="65888E9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897548"/>
    <w:multiLevelType w:val="hybridMultilevel"/>
    <w:tmpl w:val="5DE6D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1A3435"/>
    <w:multiLevelType w:val="hybridMultilevel"/>
    <w:tmpl w:val="4A92254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945AE6"/>
    <w:multiLevelType w:val="hybridMultilevel"/>
    <w:tmpl w:val="3FE23C0E"/>
    <w:lvl w:ilvl="0" w:tplc="0A20BBA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>
    <w:nsid w:val="7B6A5613"/>
    <w:multiLevelType w:val="hybridMultilevel"/>
    <w:tmpl w:val="D9426970"/>
    <w:lvl w:ilvl="0" w:tplc="0A20BB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C0E043A"/>
    <w:multiLevelType w:val="hybridMultilevel"/>
    <w:tmpl w:val="FE0A5578"/>
    <w:lvl w:ilvl="0" w:tplc="706C7CB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70028B52">
      <w:numFmt w:val="none"/>
      <w:lvlText w:val=""/>
      <w:lvlJc w:val="left"/>
      <w:pPr>
        <w:tabs>
          <w:tab w:val="num" w:pos="360"/>
        </w:tabs>
      </w:pPr>
    </w:lvl>
    <w:lvl w:ilvl="2" w:tplc="63EE19FE">
      <w:numFmt w:val="none"/>
      <w:lvlText w:val=""/>
      <w:lvlJc w:val="left"/>
      <w:pPr>
        <w:tabs>
          <w:tab w:val="num" w:pos="360"/>
        </w:tabs>
      </w:pPr>
    </w:lvl>
    <w:lvl w:ilvl="3" w:tplc="9A5C25E8">
      <w:numFmt w:val="none"/>
      <w:lvlText w:val=""/>
      <w:lvlJc w:val="left"/>
      <w:pPr>
        <w:tabs>
          <w:tab w:val="num" w:pos="360"/>
        </w:tabs>
      </w:pPr>
    </w:lvl>
    <w:lvl w:ilvl="4" w:tplc="7B829FBA">
      <w:numFmt w:val="none"/>
      <w:lvlText w:val=""/>
      <w:lvlJc w:val="left"/>
      <w:pPr>
        <w:tabs>
          <w:tab w:val="num" w:pos="360"/>
        </w:tabs>
      </w:pPr>
    </w:lvl>
    <w:lvl w:ilvl="5" w:tplc="373454EC">
      <w:numFmt w:val="none"/>
      <w:lvlText w:val=""/>
      <w:lvlJc w:val="left"/>
      <w:pPr>
        <w:tabs>
          <w:tab w:val="num" w:pos="360"/>
        </w:tabs>
      </w:pPr>
    </w:lvl>
    <w:lvl w:ilvl="6" w:tplc="7D049526">
      <w:numFmt w:val="none"/>
      <w:lvlText w:val=""/>
      <w:lvlJc w:val="left"/>
      <w:pPr>
        <w:tabs>
          <w:tab w:val="num" w:pos="360"/>
        </w:tabs>
      </w:pPr>
    </w:lvl>
    <w:lvl w:ilvl="7" w:tplc="623E52C2">
      <w:numFmt w:val="none"/>
      <w:lvlText w:val=""/>
      <w:lvlJc w:val="left"/>
      <w:pPr>
        <w:tabs>
          <w:tab w:val="num" w:pos="360"/>
        </w:tabs>
      </w:pPr>
    </w:lvl>
    <w:lvl w:ilvl="8" w:tplc="2CF07F1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10"/>
  </w:num>
  <w:num w:numId="7">
    <w:abstractNumId w:val="1"/>
  </w:num>
  <w:num w:numId="8">
    <w:abstractNumId w:val="4"/>
  </w:num>
  <w:num w:numId="9">
    <w:abstractNumId w:val="2"/>
  </w:num>
  <w:num w:numId="10">
    <w:abstractNumId w:val="13"/>
  </w:num>
  <w:num w:numId="11">
    <w:abstractNumId w:val="14"/>
  </w:num>
  <w:num w:numId="12">
    <w:abstractNumId w:val="15"/>
  </w:num>
  <w:num w:numId="13">
    <w:abstractNumId w:val="16"/>
  </w:num>
  <w:num w:numId="14">
    <w:abstractNumId w:val="9"/>
  </w:num>
  <w:num w:numId="15">
    <w:abstractNumId w:val="0"/>
  </w:num>
  <w:num w:numId="16">
    <w:abstractNumId w:val="7"/>
  </w:num>
  <w:num w:numId="17">
    <w:abstractNumId w:val="11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0DAC"/>
    <w:rsid w:val="00057A57"/>
    <w:rsid w:val="000757E9"/>
    <w:rsid w:val="000A2AAE"/>
    <w:rsid w:val="000C7A36"/>
    <w:rsid w:val="000F0F3A"/>
    <w:rsid w:val="001738DB"/>
    <w:rsid w:val="00184C7E"/>
    <w:rsid w:val="001B1659"/>
    <w:rsid w:val="001F2EAB"/>
    <w:rsid w:val="001F74DD"/>
    <w:rsid w:val="002025F6"/>
    <w:rsid w:val="00237979"/>
    <w:rsid w:val="0025491D"/>
    <w:rsid w:val="00266395"/>
    <w:rsid w:val="002E0E6C"/>
    <w:rsid w:val="002F392B"/>
    <w:rsid w:val="0030123F"/>
    <w:rsid w:val="00335254"/>
    <w:rsid w:val="00353C44"/>
    <w:rsid w:val="003B73F8"/>
    <w:rsid w:val="00422533"/>
    <w:rsid w:val="00435E89"/>
    <w:rsid w:val="004A52E8"/>
    <w:rsid w:val="005321F3"/>
    <w:rsid w:val="00550395"/>
    <w:rsid w:val="005F386A"/>
    <w:rsid w:val="006D039D"/>
    <w:rsid w:val="007E0DAC"/>
    <w:rsid w:val="00826793"/>
    <w:rsid w:val="00844EEE"/>
    <w:rsid w:val="00861F03"/>
    <w:rsid w:val="00894320"/>
    <w:rsid w:val="008C7618"/>
    <w:rsid w:val="008F6793"/>
    <w:rsid w:val="00931BEC"/>
    <w:rsid w:val="00943E2E"/>
    <w:rsid w:val="009C79A9"/>
    <w:rsid w:val="009D10BD"/>
    <w:rsid w:val="009D2B20"/>
    <w:rsid w:val="009E091A"/>
    <w:rsid w:val="00A229AE"/>
    <w:rsid w:val="00A22F7A"/>
    <w:rsid w:val="00A55226"/>
    <w:rsid w:val="00A55979"/>
    <w:rsid w:val="00A57F84"/>
    <w:rsid w:val="00A96EBC"/>
    <w:rsid w:val="00AC2628"/>
    <w:rsid w:val="00AF1A29"/>
    <w:rsid w:val="00B06C8C"/>
    <w:rsid w:val="00B16A37"/>
    <w:rsid w:val="00B276EF"/>
    <w:rsid w:val="00B31D79"/>
    <w:rsid w:val="00B32332"/>
    <w:rsid w:val="00B5606A"/>
    <w:rsid w:val="00B65010"/>
    <w:rsid w:val="00BA15E4"/>
    <w:rsid w:val="00BB6B9D"/>
    <w:rsid w:val="00BC1C8F"/>
    <w:rsid w:val="00BC1CA9"/>
    <w:rsid w:val="00C71C74"/>
    <w:rsid w:val="00C86ACA"/>
    <w:rsid w:val="00C92E33"/>
    <w:rsid w:val="00CA2CDA"/>
    <w:rsid w:val="00CD47CD"/>
    <w:rsid w:val="00D05619"/>
    <w:rsid w:val="00D1109C"/>
    <w:rsid w:val="00D11FF3"/>
    <w:rsid w:val="00D52636"/>
    <w:rsid w:val="00D64063"/>
    <w:rsid w:val="00D728BC"/>
    <w:rsid w:val="00DC144D"/>
    <w:rsid w:val="00DE75CA"/>
    <w:rsid w:val="00DF21FC"/>
    <w:rsid w:val="00E1467A"/>
    <w:rsid w:val="00EA4CF4"/>
    <w:rsid w:val="00EB13E6"/>
    <w:rsid w:val="00ED3FB0"/>
    <w:rsid w:val="00F13BC1"/>
    <w:rsid w:val="00F23F15"/>
    <w:rsid w:val="00F32403"/>
    <w:rsid w:val="00F70701"/>
    <w:rsid w:val="00F800BE"/>
    <w:rsid w:val="00FA4088"/>
    <w:rsid w:val="00FB2220"/>
    <w:rsid w:val="00FB7B10"/>
    <w:rsid w:val="00FD1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23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1F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11FF3"/>
    <w:rPr>
      <w:sz w:val="24"/>
      <w:szCs w:val="24"/>
    </w:rPr>
  </w:style>
  <w:style w:type="paragraph" w:styleId="a5">
    <w:name w:val="footer"/>
    <w:basedOn w:val="a"/>
    <w:link w:val="a6"/>
    <w:uiPriority w:val="99"/>
    <w:rsid w:val="00D11F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11FF3"/>
    <w:rPr>
      <w:sz w:val="24"/>
      <w:szCs w:val="24"/>
    </w:rPr>
  </w:style>
  <w:style w:type="paragraph" w:styleId="a7">
    <w:name w:val="List Paragraph"/>
    <w:basedOn w:val="a"/>
    <w:uiPriority w:val="34"/>
    <w:qFormat/>
    <w:rsid w:val="004225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rsid w:val="00CD47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F7070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70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ГС(К)ОУ "Специальная (коррекционная) общеобразовательная</vt:lpstr>
    </vt:vector>
  </TitlesOfParts>
  <Company>школа</Company>
  <LinksUpToDate>false</LinksUpToDate>
  <CharactersWithSpaces>6983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ГС(К)ОУ "Специальная (коррекционная) общеобразовательная</dc:title>
  <dc:creator>школа</dc:creator>
  <cp:lastModifiedBy>Учитель</cp:lastModifiedBy>
  <cp:revision>10</cp:revision>
  <cp:lastPrinted>2021-01-26T01:05:00Z</cp:lastPrinted>
  <dcterms:created xsi:type="dcterms:W3CDTF">2016-06-09T02:27:00Z</dcterms:created>
  <dcterms:modified xsi:type="dcterms:W3CDTF">2021-01-26T01:06:00Z</dcterms:modified>
</cp:coreProperties>
</file>